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bookmarkStart w:id="0" w:name="_GoBack"/>
      <w:r>
        <w:rPr>
          <w:b/>
          <w:sz w:val="28"/>
          <w:szCs w:val="28"/>
        </w:rPr>
        <w:t>План</w:t>
      </w:r>
      <w:r w:rsidR="00866AE1" w:rsidRPr="00DB74CD">
        <w:rPr>
          <w:b/>
          <w:sz w:val="28"/>
          <w:szCs w:val="28"/>
        </w:rPr>
        <w:t xml:space="preserve"> противодействия коррупции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p>
    <w:bookmarkEnd w:id="0"/>
    <w:p w:rsidR="001244E1" w:rsidRDefault="00FF45AA" w:rsidP="00DB74CD">
      <w:pPr>
        <w:shd w:val="clear" w:color="auto" w:fill="FFFFFF" w:themeFill="background1"/>
        <w:jc w:val="center"/>
        <w:rPr>
          <w:b/>
          <w:sz w:val="28"/>
          <w:szCs w:val="28"/>
        </w:rPr>
      </w:pPr>
      <w:r>
        <w:rPr>
          <w:b/>
          <w:sz w:val="28"/>
          <w:szCs w:val="28"/>
        </w:rPr>
        <w:t>на 2016-2017 годы</w:t>
      </w:r>
    </w:p>
    <w:p w:rsidR="0048615A" w:rsidRPr="001244E1" w:rsidRDefault="0048615A" w:rsidP="00DB74CD">
      <w:pPr>
        <w:shd w:val="clear" w:color="auto" w:fill="FFFFFF" w:themeFill="background1"/>
        <w:jc w:val="center"/>
        <w:rPr>
          <w:b/>
          <w:sz w:val="28"/>
          <w:szCs w:val="28"/>
        </w:rPr>
      </w:pPr>
      <w:proofErr w:type="gramStart"/>
      <w:r>
        <w:rPr>
          <w:b/>
          <w:sz w:val="28"/>
          <w:szCs w:val="28"/>
        </w:rPr>
        <w:t>Северо-Осетинское</w:t>
      </w:r>
      <w:proofErr w:type="gramEnd"/>
      <w:r>
        <w:rPr>
          <w:b/>
          <w:sz w:val="28"/>
          <w:szCs w:val="28"/>
        </w:rPr>
        <w:t xml:space="preserve"> УФАС России</w:t>
      </w:r>
    </w:p>
    <w:p w:rsidR="00866AE1" w:rsidRDefault="00866AE1" w:rsidP="00DB74CD">
      <w:pPr>
        <w:shd w:val="clear" w:color="auto" w:fill="FFFFFF" w:themeFill="background1"/>
        <w:ind w:firstLine="720"/>
        <w:jc w:val="center"/>
        <w:rPr>
          <w:b/>
          <w:sz w:val="28"/>
          <w:szCs w:val="28"/>
        </w:rPr>
      </w:pPr>
    </w:p>
    <w:p w:rsidR="0048615A" w:rsidRPr="00DB74CD" w:rsidRDefault="0048615A"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48615A" w:rsidP="0048615A">
            <w:pPr>
              <w:shd w:val="clear" w:color="auto" w:fill="FFFFFF" w:themeFill="background1"/>
              <w:jc w:val="both"/>
            </w:pPr>
            <w:r>
              <w:t xml:space="preserve">В </w:t>
            </w:r>
            <w:proofErr w:type="gramStart"/>
            <w:r>
              <w:t>Северо-Осетинском</w:t>
            </w:r>
            <w:proofErr w:type="gramEnd"/>
            <w:r>
              <w:t xml:space="preserve"> УФАС утверждена Комиссия по соблюдению требований к служебному поведению федеральных государственных гражданских служащих и урегулированию конфликта интересов. Уведомлений о конфликте интересов за отчетный период в Комиссию не поступало. С сотрудниками проводятся разъяснительные беседы о соблюдении требований к служебному поведению.</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74CD">
            <w:pPr>
              <w:shd w:val="clear" w:color="auto" w:fill="FFFFFF" w:themeFill="background1"/>
              <w:jc w:val="both"/>
            </w:pPr>
            <w:r>
              <w:t>Обеспечение разработки нормативно-правовой базы по предотвращению и урегулированию конфликта интересов.</w:t>
            </w:r>
          </w:p>
        </w:tc>
        <w:tc>
          <w:tcPr>
            <w:tcW w:w="2321" w:type="dxa"/>
          </w:tcPr>
          <w:p w:rsidR="00EE68F2" w:rsidRPr="00DB74CD" w:rsidRDefault="00EE68F2" w:rsidP="00EE68F2">
            <w:pPr>
              <w:shd w:val="clear" w:color="auto" w:fill="FFFFFF" w:themeFill="background1"/>
              <w:jc w:val="center"/>
            </w:pPr>
            <w:r>
              <w:t xml:space="preserve">Управление государственной службы </w:t>
            </w:r>
          </w:p>
        </w:tc>
        <w:tc>
          <w:tcPr>
            <w:tcW w:w="1701" w:type="dxa"/>
          </w:tcPr>
          <w:p w:rsidR="00EE68F2" w:rsidRPr="00DB74CD" w:rsidRDefault="00EE68F2" w:rsidP="00174C9E">
            <w:pPr>
              <w:shd w:val="clear" w:color="auto" w:fill="FFFFFF" w:themeFill="background1"/>
              <w:jc w:val="center"/>
            </w:pPr>
            <w:r>
              <w:t>1 кв. 2016 г.</w:t>
            </w:r>
          </w:p>
        </w:tc>
        <w:tc>
          <w:tcPr>
            <w:tcW w:w="4678" w:type="dxa"/>
          </w:tcPr>
          <w:p w:rsidR="00EE68F2" w:rsidRPr="00DB74CD" w:rsidRDefault="0048615A" w:rsidP="00EE68F2">
            <w:pPr>
              <w:shd w:val="clear" w:color="auto" w:fill="FFFFFF" w:themeFill="background1"/>
              <w:jc w:val="both"/>
            </w:pPr>
            <w:r>
              <w:t>-</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3569CD" w:rsidRDefault="003569CD" w:rsidP="00DB74CD">
            <w:pPr>
              <w:shd w:val="clear" w:color="auto" w:fill="FFFFFF" w:themeFill="background1"/>
              <w:jc w:val="center"/>
            </w:pPr>
            <w:r>
              <w:t>Управление государственной 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682701" w:rsidP="00682701">
            <w:pPr>
              <w:shd w:val="clear" w:color="auto" w:fill="FFFFFF" w:themeFill="background1"/>
              <w:ind w:right="-108"/>
              <w:jc w:val="both"/>
            </w:pPr>
            <w:r>
              <w:t xml:space="preserve">Сотрудниками Северо-Осетинского УФАС своевременно предоставляются в кадровое подразделение сведения о доходах, расходах, об имуществе и обязательствах имущественного характера своих и членов своей семьи. </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w:t>
            </w:r>
            <w:r>
              <w:lastRenderedPageBreak/>
              <w:t xml:space="preserve">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AE766B" w:rsidRDefault="005218A5" w:rsidP="00DB74CD">
            <w:pPr>
              <w:shd w:val="clear" w:color="auto" w:fill="FFFFFF" w:themeFill="background1"/>
              <w:jc w:val="center"/>
            </w:pPr>
            <w:r>
              <w:lastRenderedPageBreak/>
              <w:t xml:space="preserve">Управление государственной </w:t>
            </w:r>
            <w:r>
              <w:lastRenderedPageBreak/>
              <w:t>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678" w:type="dxa"/>
          </w:tcPr>
          <w:p w:rsidR="00AE766B" w:rsidRDefault="00682701" w:rsidP="00AE766B">
            <w:pPr>
              <w:shd w:val="clear" w:color="auto" w:fill="FFFFFF" w:themeFill="background1"/>
              <w:ind w:right="-108"/>
              <w:jc w:val="both"/>
            </w:pPr>
            <w:r>
              <w:lastRenderedPageBreak/>
              <w:t xml:space="preserve">Сведения сотрудников Северо-Осетинского УФАС России о доходах, расходах, об </w:t>
            </w:r>
            <w:r>
              <w:lastRenderedPageBreak/>
              <w:t>имуществе и обязательствах имущественного характера своих и членов своей семьи своевременно публикуются на официальном сайте Северо-Осетинского УФАС России, в соответствии с Перечнями должностей, замещение которых влечет за собой размещение на официальном сайте.</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lastRenderedPageBreak/>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t>Территориальные органы 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682701" w:rsidP="00AE766B">
            <w:pPr>
              <w:shd w:val="clear" w:color="auto" w:fill="FFFFFF" w:themeFill="background1"/>
              <w:ind w:right="-108"/>
              <w:jc w:val="both"/>
            </w:pPr>
            <w:r>
              <w:t>В отчетном периоде не было выявлено фактов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682701" w:rsidP="00AE766B">
            <w:pPr>
              <w:shd w:val="clear" w:color="auto" w:fill="FFFFFF" w:themeFill="background1"/>
              <w:ind w:right="-108"/>
              <w:jc w:val="both"/>
            </w:pPr>
            <w:r>
              <w:t>В отчетном периоде не было выявлено случаев несоблюдения гражданскими служащими законодательства Российской Федерации о противодействии коррупции.</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Pr="00DB74CD" w:rsidRDefault="00B0379B" w:rsidP="00B0379B">
            <w:pPr>
              <w:shd w:val="clear" w:color="auto" w:fill="FFFFFF" w:themeFill="background1"/>
              <w:jc w:val="center"/>
            </w:pPr>
            <w:r w:rsidRPr="00DB74CD">
              <w:t>Управление государственной 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Default="00682701" w:rsidP="00B0379B">
            <w:pPr>
              <w:shd w:val="clear" w:color="auto" w:fill="FFFFFF" w:themeFill="background1"/>
              <w:ind w:right="-108"/>
              <w:jc w:val="both"/>
            </w:pPr>
            <w:r>
              <w:t>В отчетном периоде проверок не проводилось</w:t>
            </w:r>
            <w:r w:rsidR="00CC7DC1">
              <w:t>.</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служащих в соответствии с действующим законодательством Российской Федерации</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 xml:space="preserve">Территориальные </w:t>
            </w:r>
            <w:r w:rsidRPr="00DB74CD">
              <w:lastRenderedPageBreak/>
              <w:t>органы ФАС России</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CC7DC1"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не было выявлено нарушений.</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lastRenderedPageBreak/>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Гражданскими служащими Северо-Осетинского УФАС России соблюдаются</w:t>
            </w:r>
            <w:r w:rsidR="00FF45AA">
              <w:rPr>
                <w:rFonts w:ascii="Times New Roman" w:hAnsi="Times New Roman" w:cs="Times New Roman"/>
                <w:sz w:val="24"/>
                <w:szCs w:val="24"/>
              </w:rPr>
              <w:t xml:space="preserve"> требовани</w:t>
            </w:r>
            <w:r>
              <w:rPr>
                <w:rFonts w:ascii="Times New Roman" w:hAnsi="Times New Roman" w:cs="Times New Roman"/>
                <w:sz w:val="24"/>
                <w:szCs w:val="24"/>
              </w:rPr>
              <w:t>я</w:t>
            </w:r>
            <w:r w:rsidR="00FF45AA">
              <w:rPr>
                <w:rFonts w:ascii="Times New Roman" w:hAnsi="Times New Roman" w:cs="Times New Roman"/>
                <w:sz w:val="24"/>
                <w:szCs w:val="24"/>
              </w:rPr>
              <w:t xml:space="preserve"> части 2 статьи 14 и </w:t>
            </w:r>
            <w:proofErr w:type="gramStart"/>
            <w:r w:rsidR="00FF45AA">
              <w:rPr>
                <w:rFonts w:ascii="Times New Roman" w:hAnsi="Times New Roman" w:cs="Times New Roman"/>
                <w:sz w:val="24"/>
                <w:szCs w:val="24"/>
              </w:rPr>
              <w:t>п</w:t>
            </w:r>
            <w:proofErr w:type="gramEnd"/>
            <w:r w:rsidR="00FF45AA">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нарушений выявлено не было.</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CC7DC1" w:rsidP="00DB74CD">
            <w:pPr>
              <w:pStyle w:val="ConsPlusNonformat"/>
              <w:shd w:val="clear" w:color="auto" w:fill="FFFFFF" w:themeFill="background1"/>
              <w:jc w:val="both"/>
              <w:rPr>
                <w:rFonts w:ascii="Times New Roman" w:hAnsi="Times New Roman" w:cs="Times New Roman"/>
                <w:sz w:val="24"/>
                <w:szCs w:val="24"/>
              </w:rPr>
            </w:pPr>
            <w:proofErr w:type="gramStart"/>
            <w:r>
              <w:rPr>
                <w:rFonts w:ascii="Times New Roman" w:hAnsi="Times New Roman" w:cs="Times New Roman"/>
                <w:sz w:val="24"/>
                <w:szCs w:val="24"/>
              </w:rPr>
              <w:t>В Северо-Осетинском УФАС России утвержден журнал регистрации уведомлений о случаях обращения к гражданскому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CC7DC1" w:rsidRPr="00DB74CD" w:rsidRDefault="00CC7DC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00D262E4">
              <w:rPr>
                <w:rFonts w:ascii="Times New Roman" w:hAnsi="Times New Roman" w:cs="Times New Roman"/>
                <w:sz w:val="24"/>
                <w:szCs w:val="24"/>
              </w:rPr>
              <w:t>уведомлений не поступало.</w:t>
            </w:r>
          </w:p>
        </w:tc>
      </w:tr>
      <w:tr w:rsidR="00FF45AA" w:rsidRPr="00DB74CD" w:rsidTr="00E25694">
        <w:trPr>
          <w:jc w:val="center"/>
        </w:trPr>
        <w:tc>
          <w:tcPr>
            <w:tcW w:w="704" w:type="dxa"/>
          </w:tcPr>
          <w:p w:rsidR="000B5723" w:rsidRDefault="00754617" w:rsidP="005B7212">
            <w:pPr>
              <w:shd w:val="clear" w:color="auto" w:fill="FFFFFF" w:themeFill="background1"/>
              <w:jc w:val="center"/>
            </w:pPr>
            <w:r>
              <w:t>1.11</w:t>
            </w:r>
            <w:r w:rsidR="00C0378F">
              <w:t>.</w:t>
            </w:r>
          </w:p>
          <w:p w:rsidR="00FF45AA" w:rsidRPr="00DB74CD" w:rsidRDefault="00FF45AA" w:rsidP="005B7212">
            <w:pPr>
              <w:shd w:val="clear" w:color="auto" w:fill="FFFFFF" w:themeFill="background1"/>
              <w:jc w:val="center"/>
            </w:pPr>
          </w:p>
        </w:tc>
        <w:tc>
          <w:tcPr>
            <w:tcW w:w="6184" w:type="dxa"/>
          </w:tcPr>
          <w:p w:rsidR="00C0378F" w:rsidRDefault="00C0378F" w:rsidP="00DB74CD">
            <w:pPr>
              <w:shd w:val="clear" w:color="auto" w:fill="FFFFFF" w:themeFill="background1"/>
              <w:autoSpaceDE w:val="0"/>
              <w:autoSpaceDN w:val="0"/>
              <w:adjustRightInd w:val="0"/>
              <w:jc w:val="both"/>
            </w:pPr>
            <w:r>
              <w:t xml:space="preserve">1. </w:t>
            </w:r>
            <w:r w:rsidR="00FF45AA"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w:t>
            </w:r>
            <w:r w:rsidR="00FF45AA" w:rsidRPr="00DB74CD">
              <w:lastRenderedPageBreak/>
              <w:t>законод</w:t>
            </w:r>
            <w:r>
              <w:t>ательством Российской Федерации.</w:t>
            </w:r>
          </w:p>
          <w:p w:rsidR="009A09A9" w:rsidRDefault="009A09A9" w:rsidP="00DB74CD">
            <w:pPr>
              <w:shd w:val="clear" w:color="auto" w:fill="FFFFFF" w:themeFill="background1"/>
              <w:autoSpaceDE w:val="0"/>
              <w:autoSpaceDN w:val="0"/>
              <w:adjustRightInd w:val="0"/>
              <w:jc w:val="both"/>
            </w:pPr>
          </w:p>
          <w:p w:rsidR="00FF45AA" w:rsidRPr="00DB74CD" w:rsidRDefault="00C0378F" w:rsidP="00E25694">
            <w:pPr>
              <w:shd w:val="clear" w:color="auto" w:fill="FFFFFF" w:themeFill="background1"/>
              <w:autoSpaceDE w:val="0"/>
              <w:autoSpaceDN w:val="0"/>
              <w:adjustRightInd w:val="0"/>
              <w:jc w:val="both"/>
            </w:pPr>
            <w:r>
              <w:t>2. О</w:t>
            </w:r>
            <w:r w:rsidR="00FF45AA" w:rsidRPr="00DB74CD">
              <w:t>рганизация</w:t>
            </w:r>
            <w:r w:rsidR="00E25694">
              <w:t xml:space="preserve"> рассмотрения на П</w:t>
            </w:r>
            <w:r>
              <w:t xml:space="preserve">резидиуме коллегии ФАС России </w:t>
            </w:r>
            <w:r w:rsidR="00FF45AA" w:rsidRPr="00DB74CD">
              <w:t xml:space="preserve">вопроса о состоянии работы </w:t>
            </w:r>
            <w:r w:rsidR="009A09A9" w:rsidRPr="00DB74CD">
              <w:t>по предотвращению и уре</w:t>
            </w:r>
            <w:r w:rsidR="009A09A9">
              <w:t>гулированию конфликта интересов</w:t>
            </w:r>
            <w:r w:rsidR="009A09A9" w:rsidRPr="00DB74CD">
              <w:t xml:space="preserve"> </w:t>
            </w:r>
            <w:r w:rsidR="00FF45AA" w:rsidRPr="00DB74CD">
              <w:t>и мерах по ее совершенствованию</w:t>
            </w:r>
            <w:r w:rsidR="00C11F37">
              <w:t>.</w:t>
            </w:r>
            <w:r w:rsidR="00FF45AA" w:rsidRPr="00DB74CD">
              <w:t xml:space="preserve"> </w:t>
            </w:r>
          </w:p>
        </w:tc>
        <w:tc>
          <w:tcPr>
            <w:tcW w:w="2321" w:type="dxa"/>
          </w:tcPr>
          <w:p w:rsidR="00FF45AA" w:rsidRPr="00DB74CD" w:rsidRDefault="00FF45AA" w:rsidP="00666106">
            <w:pPr>
              <w:shd w:val="clear" w:color="auto" w:fill="FFFFFF" w:themeFill="background1"/>
              <w:jc w:val="center"/>
            </w:pPr>
            <w:r w:rsidRPr="00DB74CD">
              <w:lastRenderedPageBreak/>
              <w:t>Управление государственной службы</w:t>
            </w:r>
          </w:p>
          <w:p w:rsidR="00FF45AA" w:rsidRDefault="00FF45AA"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8634BA" w:rsidRDefault="008634BA" w:rsidP="008634BA">
            <w:pPr>
              <w:shd w:val="clear" w:color="auto" w:fill="FFFFFF" w:themeFill="background1"/>
              <w:jc w:val="center"/>
            </w:pPr>
            <w:r w:rsidRPr="00DB74CD">
              <w:t>Управление государственной службы</w:t>
            </w:r>
          </w:p>
          <w:p w:rsidR="00FF45AA" w:rsidRPr="00DB74CD" w:rsidRDefault="002E54A9" w:rsidP="00BA5126">
            <w:pPr>
              <w:shd w:val="clear" w:color="auto" w:fill="FFFFFF" w:themeFill="background1"/>
              <w:jc w:val="center"/>
            </w:pPr>
            <w:r>
              <w:t>А</w:t>
            </w:r>
            <w:r w:rsidR="00C11F37">
              <w:t>дминистративное управление-секретариат руководителя</w:t>
            </w:r>
          </w:p>
        </w:tc>
        <w:tc>
          <w:tcPr>
            <w:tcW w:w="1701" w:type="dxa"/>
          </w:tcPr>
          <w:p w:rsidR="00FF45AA" w:rsidRDefault="00FF45AA" w:rsidP="00DB74CD">
            <w:pPr>
              <w:shd w:val="clear" w:color="auto" w:fill="FFFFFF" w:themeFill="background1"/>
              <w:jc w:val="center"/>
            </w:pPr>
            <w:r>
              <w:lastRenderedPageBreak/>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r>
              <w:t>до 1 ноября 2017 г.</w:t>
            </w:r>
          </w:p>
        </w:tc>
        <w:tc>
          <w:tcPr>
            <w:tcW w:w="4678" w:type="dxa"/>
          </w:tcPr>
          <w:p w:rsidR="009A09A9" w:rsidRPr="00DB74CD" w:rsidRDefault="00D262E4" w:rsidP="002E54A9">
            <w:pPr>
              <w:pStyle w:val="ConsPlusNonformat"/>
              <w:shd w:val="clear" w:color="auto" w:fill="FFFFFF" w:themeFill="background1"/>
              <w:jc w:val="both"/>
            </w:pPr>
            <w:r>
              <w:rPr>
                <w:rFonts w:ascii="Times New Roman" w:hAnsi="Times New Roman" w:cs="Times New Roman"/>
                <w:sz w:val="24"/>
                <w:szCs w:val="24"/>
              </w:rPr>
              <w:lastRenderedPageBreak/>
              <w:t xml:space="preserve">- </w:t>
            </w:r>
          </w:p>
        </w:tc>
      </w:tr>
      <w:tr w:rsidR="00C0378F" w:rsidRPr="00DB74CD" w:rsidTr="00E25694">
        <w:trPr>
          <w:jc w:val="center"/>
        </w:trPr>
        <w:tc>
          <w:tcPr>
            <w:tcW w:w="704" w:type="dxa"/>
          </w:tcPr>
          <w:p w:rsidR="00C0378F" w:rsidRDefault="00C0378F" w:rsidP="005B7212">
            <w:pPr>
              <w:shd w:val="clear" w:color="auto" w:fill="FFFFFF" w:themeFill="background1"/>
              <w:jc w:val="center"/>
            </w:pPr>
            <w:r>
              <w:lastRenderedPageBreak/>
              <w:t>1.12.</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D262E4" w:rsidRDefault="00D262E4" w:rsidP="00D262E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случаев возникновения конфликта интересов выявлено не было.</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678" w:type="dxa"/>
          </w:tcPr>
          <w:p w:rsidR="00FF45AA" w:rsidRDefault="00D262E4"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Северо-Осетинском</w:t>
            </w:r>
            <w:proofErr w:type="gramEnd"/>
            <w:r>
              <w:rPr>
                <w:rFonts w:ascii="Times New Roman" w:hAnsi="Times New Roman" w:cs="Times New Roman"/>
                <w:sz w:val="24"/>
                <w:szCs w:val="24"/>
              </w:rPr>
              <w:t xml:space="preserve"> УФАС России все служащие ознакомлены с материал</w:t>
            </w:r>
            <w:r w:rsidR="00F22D7A">
              <w:rPr>
                <w:rFonts w:ascii="Times New Roman" w:hAnsi="Times New Roman" w:cs="Times New Roman"/>
                <w:sz w:val="24"/>
                <w:szCs w:val="24"/>
              </w:rPr>
              <w:t xml:space="preserve">ами по соблюдению ограничений, запретов и обязанностей, </w:t>
            </w:r>
            <w:r>
              <w:rPr>
                <w:rFonts w:ascii="Times New Roman" w:hAnsi="Times New Roman" w:cs="Times New Roman"/>
                <w:sz w:val="24"/>
                <w:szCs w:val="24"/>
              </w:rPr>
              <w:t>установленных законодате</w:t>
            </w:r>
            <w:r w:rsidR="00F22D7A">
              <w:rPr>
                <w:rFonts w:ascii="Times New Roman" w:hAnsi="Times New Roman" w:cs="Times New Roman"/>
                <w:sz w:val="24"/>
                <w:szCs w:val="24"/>
              </w:rPr>
              <w:t>льством Российской Федерации в ц</w:t>
            </w:r>
            <w:r>
              <w:rPr>
                <w:rFonts w:ascii="Times New Roman" w:hAnsi="Times New Roman" w:cs="Times New Roman"/>
                <w:sz w:val="24"/>
                <w:szCs w:val="24"/>
              </w:rPr>
              <w:t>елях противодействия коррупции.</w:t>
            </w:r>
          </w:p>
          <w:p w:rsidR="00F22D7A" w:rsidRDefault="00F22D7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 гражданами, поступающими на государственную службу проводятся индивидуальные беседы, с вновь принятыми на государственную гражданскую службу гражданами проводятся круглые столы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по вопросам противодействия коррупции.</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xml:space="preserve">, </w:t>
            </w:r>
            <w:r w:rsidR="00CB0B66">
              <w:lastRenderedPageBreak/>
              <w:t>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lastRenderedPageBreak/>
              <w:t xml:space="preserve">Управление </w:t>
            </w:r>
            <w:r w:rsidRPr="00DB74CD">
              <w:lastRenderedPageBreak/>
              <w:t>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lastRenderedPageBreak/>
              <w:t xml:space="preserve">В течение </w:t>
            </w:r>
            <w:r>
              <w:lastRenderedPageBreak/>
              <w:t>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r>
              <w:t>до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678" w:type="dxa"/>
          </w:tcPr>
          <w:p w:rsidR="00633081" w:rsidRPr="00DB74CD" w:rsidRDefault="005B7A5B" w:rsidP="001340D7">
            <w:pPr>
              <w:shd w:val="clear" w:color="auto" w:fill="FFFFFF" w:themeFill="background1"/>
              <w:jc w:val="both"/>
            </w:pPr>
            <w:r>
              <w:lastRenderedPageBreak/>
              <w:t xml:space="preserve">Проводятся </w:t>
            </w:r>
            <w:proofErr w:type="gramStart"/>
            <w:r>
              <w:t>круглый</w:t>
            </w:r>
            <w:proofErr w:type="gramEnd"/>
            <w:r>
              <w:t xml:space="preserve"> столы, семинары по </w:t>
            </w:r>
            <w:r>
              <w:lastRenderedPageBreak/>
              <w:t>правовому воспитанию в области противодействия коррупции.</w:t>
            </w: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lastRenderedPageBreak/>
              <w:t>1.</w:t>
            </w:r>
            <w:r w:rsidR="006307BD">
              <w:t>15.</w:t>
            </w:r>
          </w:p>
        </w:tc>
        <w:tc>
          <w:tcPr>
            <w:tcW w:w="6184" w:type="dxa"/>
          </w:tcPr>
          <w:p w:rsidR="00FF45AA" w:rsidRPr="00DB74CD" w:rsidRDefault="001F1E41" w:rsidP="00813FDF">
            <w:pPr>
              <w:shd w:val="clear" w:color="auto" w:fill="FFFFFF" w:themeFill="background1"/>
              <w:autoSpaceDE w:val="0"/>
              <w:autoSpaceDN w:val="0"/>
              <w:adjustRightInd w:val="0"/>
              <w:jc w:val="both"/>
              <w:rPr>
                <w:i/>
              </w:rPr>
            </w:pPr>
            <w:r>
              <w:t xml:space="preserve">   </w:t>
            </w:r>
            <w:r w:rsidR="00FF45AA"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E95441" w:rsidP="00E95441">
            <w:pPr>
              <w:shd w:val="clear" w:color="auto" w:fill="FFFFFF" w:themeFill="background1"/>
              <w:jc w:val="both"/>
            </w:pPr>
            <w:r>
              <w:t xml:space="preserve"> </w:t>
            </w:r>
            <w:r w:rsidR="00F0030A">
              <w:t>П</w:t>
            </w:r>
            <w:r>
              <w:t xml:space="preserve">овышение </w:t>
            </w:r>
            <w:r w:rsidR="00F0030A">
              <w:t xml:space="preserve">квалификации государственных гражданских служащих </w:t>
            </w:r>
            <w:proofErr w:type="gramStart"/>
            <w:r w:rsidR="006770CA">
              <w:t>Северо-Осетинского</w:t>
            </w:r>
            <w:proofErr w:type="gramEnd"/>
            <w:r w:rsidR="006770CA">
              <w:t xml:space="preserve"> УФАС России, </w:t>
            </w:r>
            <w:r>
              <w:t>в должностные обязанности которых входит участие в противодействии коррупции,  проходит по мере необходимости.</w:t>
            </w:r>
          </w:p>
        </w:tc>
      </w:tr>
      <w:tr w:rsidR="00FF45AA" w:rsidRPr="00DB74CD" w:rsidTr="00E25694">
        <w:trPr>
          <w:jc w:val="center"/>
        </w:trPr>
        <w:tc>
          <w:tcPr>
            <w:tcW w:w="704" w:type="dxa"/>
          </w:tcPr>
          <w:p w:rsidR="00FF45AA" w:rsidRPr="00C574B6" w:rsidRDefault="00FF45AA" w:rsidP="00DB74CD">
            <w:pPr>
              <w:shd w:val="clear" w:color="auto" w:fill="FFFFFF" w:themeFill="background1"/>
              <w:jc w:val="center"/>
            </w:pPr>
            <w:r w:rsidRPr="00DB74CD">
              <w:t>1.1</w:t>
            </w:r>
            <w:r w:rsidR="006307BD">
              <w:t>6</w:t>
            </w:r>
            <w:r w:rsidR="00C574B6">
              <w:t>.</w:t>
            </w:r>
          </w:p>
        </w:tc>
        <w:tc>
          <w:tcPr>
            <w:tcW w:w="6184" w:type="dxa"/>
          </w:tcPr>
          <w:p w:rsidR="00FF45AA" w:rsidRPr="00DB74CD" w:rsidRDefault="001F1E41" w:rsidP="00DB74CD">
            <w:pPr>
              <w:shd w:val="clear" w:color="auto" w:fill="FFFFFF" w:themeFill="background1"/>
              <w:autoSpaceDE w:val="0"/>
              <w:autoSpaceDN w:val="0"/>
              <w:adjustRightInd w:val="0"/>
              <w:jc w:val="both"/>
            </w:pPr>
            <w:r>
              <w:t xml:space="preserve">   </w:t>
            </w:r>
            <w:r w:rsidR="0067676E">
              <w:t>Продолжение практики</w:t>
            </w:r>
            <w:r w:rsidR="007A1F65">
              <w:t xml:space="preserve"> обучения</w:t>
            </w:r>
            <w:r w:rsidR="00FF45AA">
              <w:t xml:space="preserve">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321" w:type="dxa"/>
          </w:tcPr>
          <w:p w:rsidR="00FF45AA" w:rsidRPr="00DB74CD" w:rsidRDefault="00FF45AA" w:rsidP="00B03D9C">
            <w:pPr>
              <w:shd w:val="clear" w:color="auto" w:fill="FFFFFF" w:themeFill="background1"/>
              <w:ind w:left="-96" w:right="-55"/>
              <w:jc w:val="center"/>
            </w:pPr>
            <w:r w:rsidRPr="00DB74CD">
              <w:t>Управление государственной службы</w:t>
            </w:r>
          </w:p>
          <w:p w:rsidR="00FF45AA" w:rsidRPr="00DB74CD" w:rsidRDefault="00FF45AA" w:rsidP="00B03D9C">
            <w:pPr>
              <w:shd w:val="clear" w:color="auto" w:fill="FFFFFF" w:themeFill="background1"/>
              <w:ind w:left="-96" w:right="-55"/>
              <w:jc w:val="center"/>
            </w:pPr>
            <w:r>
              <w:t>Директор ФГАУ «Учебно-методический центр» Федеральной антимонопольной службы (г. Казань)</w:t>
            </w:r>
          </w:p>
        </w:tc>
        <w:tc>
          <w:tcPr>
            <w:tcW w:w="1701" w:type="dxa"/>
          </w:tcPr>
          <w:p w:rsidR="00FF45AA" w:rsidRPr="00DB74CD" w:rsidRDefault="00FF45AA" w:rsidP="00124665">
            <w:pPr>
              <w:shd w:val="clear" w:color="auto" w:fill="FFFFFF" w:themeFill="background1"/>
            </w:pPr>
            <w:r>
              <w:t>В течение всего периода</w:t>
            </w:r>
          </w:p>
        </w:tc>
        <w:tc>
          <w:tcPr>
            <w:tcW w:w="4678" w:type="dxa"/>
          </w:tcPr>
          <w:p w:rsidR="00FF45AA" w:rsidRPr="00DB74CD" w:rsidRDefault="00A62A22" w:rsidP="00A44FEE">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C574B6">
            <w:pPr>
              <w:shd w:val="clear" w:color="auto" w:fill="FFFFFF" w:themeFill="background1"/>
              <w:jc w:val="center"/>
            </w:pPr>
            <w:r w:rsidRPr="00DB74CD">
              <w:t>1.1</w:t>
            </w:r>
            <w:r w:rsidR="006307BD">
              <w:t>7</w:t>
            </w:r>
            <w:r w:rsidRPr="00DB74CD">
              <w:t>.</w:t>
            </w:r>
          </w:p>
        </w:tc>
        <w:tc>
          <w:tcPr>
            <w:tcW w:w="6184" w:type="dxa"/>
          </w:tcPr>
          <w:p w:rsidR="00FF45AA" w:rsidRPr="00DB74CD" w:rsidRDefault="001F1E41" w:rsidP="00DB74CD">
            <w:pPr>
              <w:shd w:val="clear" w:color="auto" w:fill="FFFFFF" w:themeFill="background1"/>
              <w:autoSpaceDE w:val="0"/>
              <w:autoSpaceDN w:val="0"/>
              <w:adjustRightInd w:val="0"/>
              <w:jc w:val="both"/>
            </w:pPr>
            <w:r>
              <w:t xml:space="preserve">    </w:t>
            </w:r>
            <w:r w:rsidR="00FF45AA" w:rsidRPr="00DB74CD">
              <w:t>Организация работы по формированию кадрового резерва ФАС России и повышение эффективности его использования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A62A22" w:rsidP="00A44FEE">
            <w:pPr>
              <w:shd w:val="clear" w:color="auto" w:fill="FFFFFF" w:themeFill="background1"/>
              <w:jc w:val="both"/>
            </w:pPr>
            <w:proofErr w:type="gramStart"/>
            <w:r>
              <w:t>Сформирован кадровый резерв Северо-Осетинского УФАС России для замещения вакантных должностей – старшей группы.</w:t>
            </w:r>
            <w:proofErr w:type="gramEnd"/>
            <w:r>
              <w:t xml:space="preserve"> (Приказ </w:t>
            </w:r>
            <w:proofErr w:type="gramStart"/>
            <w:r>
              <w:t>Северо-Осетинского</w:t>
            </w:r>
            <w:proofErr w:type="gramEnd"/>
            <w:r>
              <w:t xml:space="preserve"> УФАС России от </w:t>
            </w:r>
            <w:r w:rsidR="00AE4004">
              <w:t>17.08.2016 № 59/1 «О включении в кадровый резерв Северо-Осетинского УФАС России»)</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6307BD">
              <w:t>8</w:t>
            </w:r>
            <w:r>
              <w:t>.</w:t>
            </w:r>
          </w:p>
        </w:tc>
        <w:tc>
          <w:tcPr>
            <w:tcW w:w="6184" w:type="dxa"/>
          </w:tcPr>
          <w:p w:rsidR="00FF45AA" w:rsidRDefault="001F1E41" w:rsidP="00D97DC6">
            <w:pPr>
              <w:shd w:val="clear" w:color="auto" w:fill="FFFFFF" w:themeFill="background1"/>
              <w:autoSpaceDE w:val="0"/>
              <w:autoSpaceDN w:val="0"/>
              <w:adjustRightInd w:val="0"/>
              <w:jc w:val="both"/>
            </w:pPr>
            <w:r>
              <w:t xml:space="preserve">   </w:t>
            </w:r>
            <w:proofErr w:type="gramStart"/>
            <w:r w:rsidR="00FF45AA">
              <w:t>Сбор, систематизация, рассмотрение обращений граждан</w:t>
            </w:r>
            <w:r w:rsidR="00801A94">
              <w:t xml:space="preserve"> и гражданских служащих </w:t>
            </w:r>
            <w:r w:rsidR="00FF45AA">
              <w:t xml:space="preserve">о даче согласия на </w:t>
            </w:r>
            <w:r w:rsidR="00FF45AA">
              <w:lastRenderedPageBreak/>
              <w:t xml:space="preserve">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rsidR="00FF45AA">
              <w:t>данной организации входили в должност</w:t>
            </w:r>
            <w:r w:rsidR="0025241A">
              <w:t>ные (служебные) 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lastRenderedPageBreak/>
              <w:t xml:space="preserve">Управление государственной </w:t>
            </w:r>
            <w:r w:rsidRPr="00DB74CD">
              <w:lastRenderedPageBreak/>
              <w:t>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lastRenderedPageBreak/>
              <w:t>В течение всего периода</w:t>
            </w:r>
          </w:p>
        </w:tc>
        <w:tc>
          <w:tcPr>
            <w:tcW w:w="4678" w:type="dxa"/>
          </w:tcPr>
          <w:p w:rsidR="00FF45AA" w:rsidRDefault="00AE4004" w:rsidP="0025241A">
            <w:pPr>
              <w:shd w:val="clear" w:color="auto" w:fill="FFFFFF" w:themeFill="background1"/>
            </w:pPr>
            <w:r>
              <w:t>За отчетный период обращений и сообщений не поступало.</w:t>
            </w:r>
          </w:p>
        </w:tc>
      </w:tr>
      <w:tr w:rsidR="00FF45AA" w:rsidRPr="00DB74CD" w:rsidTr="00E25694">
        <w:trPr>
          <w:jc w:val="center"/>
        </w:trPr>
        <w:tc>
          <w:tcPr>
            <w:tcW w:w="704" w:type="dxa"/>
          </w:tcPr>
          <w:p w:rsidR="00FF45AA" w:rsidRPr="00B95A4B" w:rsidRDefault="006307BD" w:rsidP="00DB74CD">
            <w:pPr>
              <w:shd w:val="clear" w:color="auto" w:fill="FFFFFF" w:themeFill="background1"/>
              <w:jc w:val="center"/>
            </w:pPr>
            <w:r>
              <w:lastRenderedPageBreak/>
              <w:t>1.19</w:t>
            </w:r>
            <w:r w:rsidR="00801A94" w:rsidRPr="00B95A4B">
              <w:t>.</w:t>
            </w:r>
          </w:p>
        </w:tc>
        <w:tc>
          <w:tcPr>
            <w:tcW w:w="6184" w:type="dxa"/>
          </w:tcPr>
          <w:p w:rsidR="00FF45AA" w:rsidRPr="00B95A4B" w:rsidRDefault="00FF45AA" w:rsidP="00D97DC6">
            <w:pPr>
              <w:shd w:val="clear" w:color="auto" w:fill="FFFFFF" w:themeFill="background1"/>
              <w:autoSpaceDE w:val="0"/>
              <w:autoSpaceDN w:val="0"/>
              <w:adjustRightInd w:val="0"/>
              <w:jc w:val="both"/>
            </w:pPr>
            <w:r w:rsidRPr="00B95A4B">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321" w:type="dxa"/>
          </w:tcPr>
          <w:p w:rsidR="00FF45AA" w:rsidRPr="00B95A4B" w:rsidRDefault="00FF45AA" w:rsidP="00375403">
            <w:pPr>
              <w:shd w:val="clear" w:color="auto" w:fill="FFFFFF" w:themeFill="background1"/>
              <w:jc w:val="center"/>
            </w:pPr>
            <w:r w:rsidRPr="00B95A4B">
              <w:t>Управление государственной службы</w:t>
            </w:r>
          </w:p>
          <w:p w:rsidR="00FF45AA" w:rsidRPr="00B95A4B" w:rsidRDefault="00FF45AA" w:rsidP="00867F0C">
            <w:pPr>
              <w:shd w:val="clear" w:color="auto" w:fill="FFFFFF" w:themeFill="background1"/>
              <w:jc w:val="center"/>
            </w:pPr>
          </w:p>
        </w:tc>
        <w:tc>
          <w:tcPr>
            <w:tcW w:w="1701" w:type="dxa"/>
          </w:tcPr>
          <w:p w:rsidR="00FF45AA" w:rsidRPr="00B95A4B" w:rsidRDefault="00801A94" w:rsidP="0025241A">
            <w:pPr>
              <w:shd w:val="clear" w:color="auto" w:fill="FFFFFF" w:themeFill="background1"/>
              <w:jc w:val="center"/>
            </w:pPr>
            <w:r w:rsidRPr="00B95A4B">
              <w:t>В двух</w:t>
            </w:r>
            <w:r w:rsidR="00FF45AA" w:rsidRPr="00B95A4B">
              <w:t xml:space="preserve">месячный срок после </w:t>
            </w:r>
            <w:r w:rsidRPr="00B95A4B">
              <w:t>внесения изменений в Типовой кодекс</w:t>
            </w:r>
            <w:r w:rsidR="00FF45AA" w:rsidRPr="00B95A4B">
              <w:t xml:space="preserve"> этики и служебного поведения государственных служащих РФ</w:t>
            </w:r>
          </w:p>
        </w:tc>
        <w:tc>
          <w:tcPr>
            <w:tcW w:w="4678" w:type="dxa"/>
          </w:tcPr>
          <w:p w:rsidR="00FF45AA" w:rsidRDefault="00AE4004" w:rsidP="00DB74CD">
            <w:pPr>
              <w:shd w:val="clear" w:color="auto" w:fill="FFFFFF" w:themeFill="background1"/>
              <w:jc w:val="both"/>
            </w:pPr>
            <w:r>
              <w:t>-</w:t>
            </w:r>
          </w:p>
        </w:tc>
      </w:tr>
      <w:tr w:rsidR="00720AAF" w:rsidRPr="00DB74CD" w:rsidTr="00E25694">
        <w:trPr>
          <w:jc w:val="center"/>
        </w:trPr>
        <w:tc>
          <w:tcPr>
            <w:tcW w:w="704" w:type="dxa"/>
          </w:tcPr>
          <w:p w:rsidR="00720AAF" w:rsidRDefault="006307BD" w:rsidP="00DB74CD">
            <w:pPr>
              <w:shd w:val="clear" w:color="auto" w:fill="FFFFFF" w:themeFill="background1"/>
              <w:jc w:val="center"/>
            </w:pPr>
            <w:r>
              <w:t>1.20</w:t>
            </w:r>
            <w:r w:rsidR="00801A94">
              <w:t>.</w:t>
            </w:r>
          </w:p>
        </w:tc>
        <w:tc>
          <w:tcPr>
            <w:tcW w:w="6184"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321" w:type="dxa"/>
          </w:tcPr>
          <w:p w:rsidR="00720AAF" w:rsidRDefault="00720AAF" w:rsidP="00720AAF">
            <w:pPr>
              <w:shd w:val="clear" w:color="auto" w:fill="FFFFFF" w:themeFill="background1"/>
              <w:jc w:val="center"/>
            </w:pPr>
            <w:r w:rsidRPr="00B0379B">
              <w:t>Управление государственной службы</w:t>
            </w:r>
          </w:p>
          <w:p w:rsidR="00720AAF" w:rsidRPr="00DB74CD" w:rsidRDefault="00720AAF" w:rsidP="00720AAF">
            <w:pPr>
              <w:shd w:val="clear" w:color="auto" w:fill="FFFFFF" w:themeFill="background1"/>
              <w:jc w:val="center"/>
            </w:pPr>
            <w:r w:rsidRPr="00B0379B">
              <w:t>Территориальные органы ФАС России</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AE4004" w:rsidP="00801A94">
            <w:pPr>
              <w:shd w:val="clear" w:color="auto" w:fill="FFFFFF" w:themeFill="background1"/>
              <w:jc w:val="both"/>
            </w:pPr>
            <w:r>
              <w:t>Отчет отправлен своевременно в Управление государственной службы ФАС России.</w:t>
            </w:r>
            <w:r w:rsidR="00720AAF" w:rsidRPr="00B0379B">
              <w:t xml:space="preserve"> </w:t>
            </w:r>
          </w:p>
        </w:tc>
      </w:tr>
      <w:tr w:rsidR="00433AEF" w:rsidRPr="00DB74CD" w:rsidTr="00E25694">
        <w:trPr>
          <w:jc w:val="center"/>
        </w:trPr>
        <w:tc>
          <w:tcPr>
            <w:tcW w:w="704" w:type="dxa"/>
          </w:tcPr>
          <w:p w:rsidR="00433AEF" w:rsidRDefault="006307BD" w:rsidP="00DB74CD">
            <w:pPr>
              <w:shd w:val="clear" w:color="auto" w:fill="FFFFFF" w:themeFill="background1"/>
              <w:jc w:val="center"/>
            </w:pPr>
            <w:r>
              <w:t>1.21</w:t>
            </w:r>
            <w:r w:rsidR="00FA08AB">
              <w:t>.</w:t>
            </w:r>
          </w:p>
        </w:tc>
        <w:tc>
          <w:tcPr>
            <w:tcW w:w="6184" w:type="dxa"/>
          </w:tcPr>
          <w:p w:rsidR="00433AEF" w:rsidRPr="00B0379B" w:rsidRDefault="00433AEF" w:rsidP="00D1312F">
            <w:pPr>
              <w:shd w:val="clear" w:color="auto" w:fill="FFFFFF" w:themeFill="background1"/>
              <w:autoSpaceDE w:val="0"/>
              <w:autoSpaceDN w:val="0"/>
              <w:adjustRightInd w:val="0"/>
              <w:jc w:val="both"/>
            </w:pPr>
            <w:r>
              <w:t xml:space="preserve">Обеспечение анализа работы по </w:t>
            </w:r>
            <w:r w:rsidR="00D1312F">
              <w:t>выполнению</w:t>
            </w:r>
            <w:r>
              <w:t xml:space="preserve"> </w:t>
            </w:r>
            <w:r w:rsidR="00D1312F">
              <w:t>плана по противодействию коррупции на 2016-2017 гг.</w:t>
            </w:r>
          </w:p>
        </w:tc>
        <w:tc>
          <w:tcPr>
            <w:tcW w:w="2321" w:type="dxa"/>
          </w:tcPr>
          <w:p w:rsidR="00433AEF" w:rsidRPr="00B0379B" w:rsidRDefault="00433AEF" w:rsidP="00720AAF">
            <w:pPr>
              <w:shd w:val="clear" w:color="auto" w:fill="FFFFFF" w:themeFill="background1"/>
              <w:jc w:val="center"/>
            </w:pPr>
            <w:r>
              <w:t>Управление государственной службы</w:t>
            </w:r>
          </w:p>
        </w:tc>
        <w:tc>
          <w:tcPr>
            <w:tcW w:w="1701" w:type="dxa"/>
          </w:tcPr>
          <w:p w:rsidR="00433AEF" w:rsidRDefault="00D1312F" w:rsidP="00801A94">
            <w:pPr>
              <w:shd w:val="clear" w:color="auto" w:fill="FFFFFF" w:themeFill="background1"/>
              <w:jc w:val="center"/>
            </w:pPr>
            <w:r>
              <w:t>Ежегодно до 31 декабря</w:t>
            </w:r>
          </w:p>
          <w:p w:rsidR="00D1312F" w:rsidRDefault="00D1312F" w:rsidP="00801A94">
            <w:pPr>
              <w:shd w:val="clear" w:color="auto" w:fill="FFFFFF" w:themeFill="background1"/>
              <w:jc w:val="center"/>
            </w:pPr>
          </w:p>
          <w:p w:rsidR="00D1312F" w:rsidRDefault="00D1312F" w:rsidP="00801A94">
            <w:pPr>
              <w:shd w:val="clear" w:color="auto" w:fill="FFFFFF" w:themeFill="background1"/>
              <w:jc w:val="center"/>
            </w:pPr>
          </w:p>
          <w:p w:rsidR="0025241A" w:rsidRDefault="0025241A" w:rsidP="00801A94">
            <w:pPr>
              <w:shd w:val="clear" w:color="auto" w:fill="FFFFFF" w:themeFill="background1"/>
              <w:jc w:val="center"/>
            </w:pPr>
          </w:p>
          <w:p w:rsidR="00D1312F" w:rsidRPr="00B0379B" w:rsidRDefault="00D1312F" w:rsidP="00801A94">
            <w:pPr>
              <w:shd w:val="clear" w:color="auto" w:fill="FFFFFF" w:themeFill="background1"/>
              <w:jc w:val="center"/>
            </w:pPr>
            <w:r>
              <w:lastRenderedPageBreak/>
              <w:t>до 1ноября 2017 г.</w:t>
            </w:r>
          </w:p>
        </w:tc>
        <w:tc>
          <w:tcPr>
            <w:tcW w:w="4678" w:type="dxa"/>
          </w:tcPr>
          <w:p w:rsidR="00D1312F" w:rsidRDefault="00B41318" w:rsidP="0025241A">
            <w:pPr>
              <w:shd w:val="clear" w:color="auto" w:fill="FFFFFF" w:themeFill="background1"/>
              <w:jc w:val="both"/>
            </w:pPr>
            <w:r>
              <w:lastRenderedPageBreak/>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2.1.</w:t>
            </w:r>
          </w:p>
          <w:p w:rsidR="00FF45AA" w:rsidRPr="00DB74CD" w:rsidRDefault="00FF45AA" w:rsidP="00DB74CD">
            <w:pPr>
              <w:shd w:val="clear" w:color="auto" w:fill="FFFFFF" w:themeFill="background1"/>
              <w:tabs>
                <w:tab w:val="left" w:pos="252"/>
              </w:tabs>
              <w:jc w:val="center"/>
            </w:pP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w:t>
            </w:r>
            <w:proofErr w:type="spellStart"/>
            <w:r w:rsidRPr="00DB74CD">
              <w:t>коррупциогенных</w:t>
            </w:r>
            <w:proofErr w:type="spellEnd"/>
            <w:r w:rsidRPr="00DB74CD">
              <w:t xml:space="preserve">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321" w:type="dxa"/>
          </w:tcPr>
          <w:p w:rsidR="00FF45AA" w:rsidRPr="00DB74CD" w:rsidRDefault="00FF45AA" w:rsidP="00DB74CD">
            <w:pPr>
              <w:shd w:val="clear" w:color="auto" w:fill="FFFFFF" w:themeFill="background1"/>
              <w:jc w:val="center"/>
            </w:pPr>
            <w:r w:rsidRPr="00DB74CD">
              <w:t>Правовое управление</w:t>
            </w:r>
            <w:r w:rsidR="00D449EE">
              <w:t xml:space="preserve"> и другие структурные подразделения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41318">
            <w:pPr>
              <w:shd w:val="clear" w:color="auto" w:fill="FFFFFF" w:themeFill="background1"/>
              <w:jc w:val="both"/>
            </w:pPr>
            <w:r>
              <w:t>1</w:t>
            </w:r>
            <w:r w:rsidR="00B41318">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t>2.2</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D449EE" w:rsidRDefault="00D449EE" w:rsidP="00DB74CD">
            <w:pPr>
              <w:shd w:val="clear" w:color="auto" w:fill="FFFFFF" w:themeFill="background1"/>
              <w:jc w:val="center"/>
            </w:pPr>
          </w:p>
          <w:p w:rsidR="00FF45AA" w:rsidRPr="00DB74CD" w:rsidRDefault="00D449EE" w:rsidP="00DB74CD">
            <w:pPr>
              <w:shd w:val="clear" w:color="auto" w:fill="FFFFFF" w:themeFill="background1"/>
              <w:jc w:val="center"/>
            </w:pPr>
            <w:r>
              <w:t>Помощник руководителя ФАС России</w:t>
            </w:r>
          </w:p>
          <w:p w:rsidR="00FF45AA" w:rsidRPr="00DB74CD" w:rsidRDefault="00FF45AA" w:rsidP="00DB74CD">
            <w:pPr>
              <w:shd w:val="clear" w:color="auto" w:fill="FFFFFF" w:themeFill="background1"/>
            </w:pPr>
          </w:p>
        </w:tc>
        <w:tc>
          <w:tcPr>
            <w:tcW w:w="1701" w:type="dxa"/>
          </w:tcPr>
          <w:p w:rsidR="00FF45AA" w:rsidRDefault="00FF45AA" w:rsidP="00DB74CD">
            <w:pPr>
              <w:shd w:val="clear" w:color="auto" w:fill="FFFFFF" w:themeFill="background1"/>
              <w:jc w:val="center"/>
            </w:pPr>
            <w:r w:rsidRPr="00DB74CD">
              <w:t>В течение всего периода</w:t>
            </w: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Pr="00DB74CD" w:rsidRDefault="00231AB9" w:rsidP="00DB74CD">
            <w:pPr>
              <w:shd w:val="clear" w:color="auto" w:fill="FFFFFF" w:themeFill="background1"/>
              <w:jc w:val="center"/>
            </w:pPr>
            <w:r>
              <w:t>постоянно</w:t>
            </w:r>
          </w:p>
        </w:tc>
        <w:tc>
          <w:tcPr>
            <w:tcW w:w="4678" w:type="dxa"/>
          </w:tcPr>
          <w:p w:rsidR="00FF45AA" w:rsidRPr="00DB74CD" w:rsidRDefault="00B41318" w:rsidP="006778A8">
            <w:pPr>
              <w:shd w:val="clear" w:color="auto" w:fill="FFFFFF" w:themeFill="background1"/>
              <w:autoSpaceDE w:val="0"/>
              <w:autoSpaceDN w:val="0"/>
              <w:adjustRightInd w:val="0"/>
              <w:jc w:val="both"/>
              <w:outlineLvl w:val="0"/>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2.3.</w:t>
            </w:r>
          </w:p>
        </w:tc>
        <w:tc>
          <w:tcPr>
            <w:tcW w:w="6184" w:type="dxa"/>
          </w:tcPr>
          <w:p w:rsidR="00FF45AA" w:rsidRPr="00DB74CD" w:rsidRDefault="00FF45AA" w:rsidP="007826D7">
            <w:pPr>
              <w:shd w:val="clear" w:color="auto" w:fill="FFFFFF" w:themeFill="background1"/>
              <w:autoSpaceDE w:val="0"/>
              <w:autoSpaceDN w:val="0"/>
              <w:adjustRightInd w:val="0"/>
              <w:jc w:val="both"/>
            </w:pPr>
            <w:r w:rsidRPr="00DB74CD">
              <w:t xml:space="preserve">Внедрение в деятельность </w:t>
            </w:r>
            <w:r w:rsidR="007826D7">
              <w:t xml:space="preserve">ФАС России </w:t>
            </w:r>
            <w:r w:rsidRPr="00DB74CD">
              <w:t>инновационных технологий государственного управления и администрирования</w:t>
            </w:r>
            <w:r>
              <w:t>.</w:t>
            </w:r>
          </w:p>
        </w:tc>
        <w:tc>
          <w:tcPr>
            <w:tcW w:w="2321" w:type="dxa"/>
          </w:tcPr>
          <w:p w:rsidR="00FF45AA" w:rsidRDefault="00551F61" w:rsidP="00DB74CD">
            <w:pPr>
              <w:shd w:val="clear" w:color="auto" w:fill="FFFFFF" w:themeFill="background1"/>
              <w:jc w:val="center"/>
            </w:pPr>
            <w:r>
              <w:t>ФБУ ИТЦ ФАС России</w:t>
            </w:r>
          </w:p>
          <w:p w:rsidR="00DA329A" w:rsidRDefault="00DA329A" w:rsidP="00DB74CD">
            <w:pPr>
              <w:shd w:val="clear" w:color="auto" w:fill="FFFFFF" w:themeFill="background1"/>
              <w:jc w:val="center"/>
            </w:pPr>
          </w:p>
          <w:p w:rsidR="00551F61" w:rsidRDefault="00551F61" w:rsidP="00DB74CD">
            <w:pPr>
              <w:shd w:val="clear" w:color="auto" w:fill="FFFFFF" w:themeFill="background1"/>
              <w:jc w:val="center"/>
            </w:pPr>
            <w:r>
              <w:t>Контрольно-финансовое управление</w:t>
            </w:r>
          </w:p>
          <w:p w:rsidR="00551F61" w:rsidRDefault="00551F61" w:rsidP="00DB74CD">
            <w:pPr>
              <w:shd w:val="clear" w:color="auto" w:fill="FFFFFF" w:themeFill="background1"/>
              <w:jc w:val="center"/>
            </w:pPr>
          </w:p>
          <w:p w:rsidR="00551F61" w:rsidRDefault="00551F61" w:rsidP="00DB74CD">
            <w:pPr>
              <w:shd w:val="clear" w:color="auto" w:fill="FFFFFF" w:themeFill="background1"/>
              <w:jc w:val="center"/>
            </w:pPr>
            <w:r>
              <w:t>Управление делами</w:t>
            </w:r>
          </w:p>
          <w:p w:rsidR="00551F61" w:rsidRPr="00DB74CD" w:rsidRDefault="00551F61"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Административное управление</w:t>
            </w:r>
            <w:r w:rsidR="00551F61">
              <w:t>-секретариат руководителя</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B41318" w:rsidP="009A2FBE">
            <w:pPr>
              <w:shd w:val="clear" w:color="auto" w:fill="FFFFFF" w:themeFill="background1"/>
              <w:jc w:val="both"/>
            </w:pPr>
            <w:r>
              <w:t>-</w:t>
            </w:r>
            <w:r w:rsidR="00FF45AA" w:rsidRPr="00DB74CD">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lastRenderedPageBreak/>
              <w:t>2.4.</w:t>
            </w:r>
          </w:p>
        </w:tc>
        <w:tc>
          <w:tcPr>
            <w:tcW w:w="6184" w:type="dxa"/>
          </w:tcPr>
          <w:p w:rsidR="00FF45AA" w:rsidRPr="00DB74CD" w:rsidRDefault="00FF45AA"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rsidR="00DA329A">
              <w:t>.</w:t>
            </w:r>
          </w:p>
        </w:tc>
        <w:tc>
          <w:tcPr>
            <w:tcW w:w="2321" w:type="dxa"/>
          </w:tcPr>
          <w:p w:rsidR="00FF45AA" w:rsidRDefault="00551F61" w:rsidP="00DB74CD">
            <w:pPr>
              <w:shd w:val="clear" w:color="auto" w:fill="FFFFFF" w:themeFill="background1"/>
              <w:ind w:left="-108"/>
              <w:jc w:val="center"/>
            </w:pPr>
            <w:r>
              <w:t>ФБУ ИТЦ ФАС России</w:t>
            </w:r>
          </w:p>
          <w:p w:rsidR="00551F61" w:rsidRPr="00DB74CD" w:rsidRDefault="00551F61" w:rsidP="00DB74CD">
            <w:pPr>
              <w:shd w:val="clear" w:color="auto" w:fill="FFFFFF" w:themeFill="background1"/>
              <w:ind w:left="-108"/>
              <w:jc w:val="center"/>
            </w:pPr>
          </w:p>
          <w:p w:rsidR="00FF45AA" w:rsidRDefault="00FF45AA" w:rsidP="00DB74CD">
            <w:pPr>
              <w:shd w:val="clear" w:color="auto" w:fill="FFFFFF" w:themeFill="background1"/>
              <w:ind w:left="-108"/>
              <w:jc w:val="center"/>
            </w:pPr>
            <w:r w:rsidRPr="00DB74CD">
              <w:t>Административное управление</w:t>
            </w:r>
            <w:r w:rsidR="00551F61">
              <w:t>-секретариат руководителя</w:t>
            </w:r>
          </w:p>
          <w:p w:rsidR="00FF45AA" w:rsidRDefault="00FF45AA" w:rsidP="00DB74CD">
            <w:pPr>
              <w:shd w:val="clear" w:color="auto" w:fill="FFFFFF" w:themeFill="background1"/>
              <w:ind w:left="-108"/>
              <w:jc w:val="center"/>
            </w:pPr>
          </w:p>
          <w:p w:rsidR="00FF45AA" w:rsidRPr="00DB74CD" w:rsidRDefault="00FF45AA" w:rsidP="00B03D9C">
            <w:pPr>
              <w:shd w:val="clear" w:color="auto" w:fill="FFFFFF" w:themeFill="background1"/>
              <w:ind w:left="-108"/>
              <w:jc w:val="center"/>
            </w:pPr>
            <w:r w:rsidRPr="00DB74CD">
              <w:t>Управление делами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B41318" w:rsidP="00C81E2C">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2.5.</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FF45AA" w:rsidRDefault="00FF45AA" w:rsidP="00DB74CD">
            <w:pPr>
              <w:shd w:val="clear" w:color="auto" w:fill="FFFFFF" w:themeFill="background1"/>
              <w:ind w:left="-108"/>
              <w:jc w:val="center"/>
            </w:pPr>
            <w:r>
              <w:t>Административное управление</w:t>
            </w:r>
            <w:r w:rsidR="000D6607">
              <w:t>-секретариат руководителя</w:t>
            </w:r>
          </w:p>
          <w:p w:rsidR="000D6607" w:rsidRDefault="000D6607" w:rsidP="00DB74CD">
            <w:pPr>
              <w:shd w:val="clear" w:color="auto" w:fill="FFFFFF" w:themeFill="background1"/>
              <w:ind w:left="-108"/>
              <w:jc w:val="center"/>
            </w:pPr>
          </w:p>
          <w:p w:rsidR="000D6607" w:rsidRDefault="000D6607" w:rsidP="00DB74CD">
            <w:pPr>
              <w:shd w:val="clear" w:color="auto" w:fill="FFFFFF" w:themeFill="background1"/>
              <w:ind w:left="-108"/>
              <w:jc w:val="center"/>
            </w:pPr>
            <w:r>
              <w:t>ФБУ ИТЦ ФАС России</w:t>
            </w:r>
          </w:p>
          <w:p w:rsidR="000D6607" w:rsidRDefault="000D6607" w:rsidP="00DB74CD">
            <w:pPr>
              <w:shd w:val="clear" w:color="auto" w:fill="FFFFFF" w:themeFill="background1"/>
              <w:ind w:left="-108"/>
              <w:jc w:val="center"/>
            </w:pPr>
          </w:p>
          <w:p w:rsidR="000D6607" w:rsidRPr="00DB74CD" w:rsidRDefault="000D6607" w:rsidP="00DB74CD">
            <w:pPr>
              <w:shd w:val="clear" w:color="auto" w:fill="FFFFFF" w:themeFill="background1"/>
              <w:ind w:left="-108"/>
              <w:jc w:val="center"/>
            </w:pPr>
            <w:r>
              <w:t>Территориальные органы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B3012A" w:rsidP="007826D7">
            <w:pPr>
              <w:shd w:val="clear" w:color="auto" w:fill="FFFFFF" w:themeFill="background1"/>
              <w:jc w:val="both"/>
            </w:pPr>
            <w:proofErr w:type="gramStart"/>
            <w:r>
              <w:t>В силу  очень малого объема закупок все закупки в Северо-Осетинском УФАС России осуществляются в соответствии с п.4 ч.1 ст.93 Федерального закона от 05.04.2013№44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 исполнителя.</w:t>
            </w:r>
            <w:proofErr w:type="gramEnd"/>
          </w:p>
        </w:tc>
      </w:tr>
      <w:tr w:rsidR="00FF45AA" w:rsidRPr="00DB74CD" w:rsidTr="00E25694">
        <w:trPr>
          <w:jc w:val="center"/>
        </w:trPr>
        <w:tc>
          <w:tcPr>
            <w:tcW w:w="704" w:type="dxa"/>
          </w:tcPr>
          <w:p w:rsidR="00FF45AA" w:rsidRPr="00DB74CD" w:rsidRDefault="007826D7" w:rsidP="00DB74CD">
            <w:pPr>
              <w:shd w:val="clear" w:color="auto" w:fill="FFFFFF" w:themeFill="background1"/>
              <w:jc w:val="center"/>
            </w:pPr>
            <w:r>
              <w:t>2.6</w:t>
            </w:r>
            <w:r w:rsidR="00FF45AA" w:rsidRPr="00DB74CD">
              <w:t>.</w:t>
            </w:r>
          </w:p>
        </w:tc>
        <w:tc>
          <w:tcPr>
            <w:tcW w:w="6184" w:type="dxa"/>
          </w:tcPr>
          <w:p w:rsidR="00FF45AA" w:rsidRPr="00C012C7" w:rsidRDefault="00FF45AA" w:rsidP="00C012C7">
            <w:pPr>
              <w:shd w:val="clear" w:color="auto" w:fill="FFFFFF" w:themeFill="background1"/>
            </w:pPr>
            <w:r w:rsidRPr="00C012C7">
              <w:t>Реализация</w:t>
            </w:r>
            <w:r>
              <w:t xml:space="preserve">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Default="00FF45AA" w:rsidP="007826D7">
            <w:pPr>
              <w:shd w:val="clear" w:color="auto" w:fill="FFFFFF" w:themeFill="background1"/>
              <w:ind w:left="-164"/>
              <w:jc w:val="center"/>
            </w:pPr>
            <w:r>
              <w:lastRenderedPageBreak/>
              <w:t xml:space="preserve">Правовое </w:t>
            </w:r>
            <w:r w:rsidRPr="00DB74CD">
              <w:t>управление</w:t>
            </w:r>
          </w:p>
          <w:p w:rsidR="00772845" w:rsidRDefault="00772845" w:rsidP="00772845">
            <w:pPr>
              <w:shd w:val="clear" w:color="auto" w:fill="FFFFFF" w:themeFill="background1"/>
              <w:ind w:left="-108"/>
              <w:jc w:val="center"/>
            </w:pPr>
            <w:r>
              <w:t>ФБУ ИТЦ ФАС России</w:t>
            </w:r>
          </w:p>
          <w:p w:rsidR="00772845" w:rsidRPr="00DB74CD" w:rsidRDefault="00772845" w:rsidP="00772845">
            <w:pPr>
              <w:shd w:val="clear" w:color="auto" w:fill="FFFFFF" w:themeFill="background1"/>
              <w:ind w:left="-108"/>
              <w:jc w:val="center"/>
            </w:pPr>
            <w:r>
              <w:t>«Учебно-методический центр» Федеральной антимонопольной службы (г. Казань)</w:t>
            </w:r>
          </w:p>
        </w:tc>
        <w:tc>
          <w:tcPr>
            <w:tcW w:w="1701" w:type="dxa"/>
          </w:tcPr>
          <w:p w:rsidR="00FF45AA" w:rsidRPr="00DB74CD" w:rsidRDefault="00FF45AA" w:rsidP="00DB74CD">
            <w:pPr>
              <w:shd w:val="clear" w:color="auto" w:fill="FFFFFF" w:themeFill="background1"/>
              <w:jc w:val="center"/>
              <w:rPr>
                <w:i/>
              </w:rPr>
            </w:pPr>
            <w:r w:rsidRPr="00DB74CD">
              <w:lastRenderedPageBreak/>
              <w:t>В течение всего периода</w:t>
            </w:r>
          </w:p>
        </w:tc>
        <w:tc>
          <w:tcPr>
            <w:tcW w:w="4678" w:type="dxa"/>
          </w:tcPr>
          <w:p w:rsidR="00FF45AA" w:rsidRPr="00DB74CD" w:rsidRDefault="00B41318" w:rsidP="00C25C1E">
            <w:pPr>
              <w:shd w:val="clear" w:color="auto" w:fill="FFFFFF" w:themeFill="background1"/>
              <w:jc w:val="both"/>
            </w:pPr>
            <w:r>
              <w:t>-</w:t>
            </w:r>
          </w:p>
        </w:tc>
      </w:tr>
      <w:tr w:rsidR="008207C2" w:rsidRPr="00DB74CD" w:rsidTr="00E25694">
        <w:trPr>
          <w:jc w:val="center"/>
        </w:trPr>
        <w:tc>
          <w:tcPr>
            <w:tcW w:w="704" w:type="dxa"/>
          </w:tcPr>
          <w:p w:rsidR="008207C2" w:rsidRDefault="008207C2" w:rsidP="00DB74CD">
            <w:pPr>
              <w:shd w:val="clear" w:color="auto" w:fill="FFFFFF" w:themeFill="background1"/>
              <w:jc w:val="center"/>
            </w:pPr>
            <w:r>
              <w:lastRenderedPageBreak/>
              <w:t xml:space="preserve">2.7.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Default="008207C2" w:rsidP="00DB74CD">
            <w:pPr>
              <w:shd w:val="clear" w:color="auto" w:fill="FFFFFF" w:themeFill="background1"/>
              <w:jc w:val="center"/>
            </w:pPr>
            <w:r>
              <w:t>Управление государственной службы</w:t>
            </w:r>
          </w:p>
          <w:p w:rsidR="008207C2" w:rsidRDefault="008207C2" w:rsidP="00DB74CD">
            <w:pPr>
              <w:shd w:val="clear" w:color="auto" w:fill="FFFFFF" w:themeFill="background1"/>
              <w:jc w:val="center"/>
            </w:pPr>
          </w:p>
          <w:p w:rsidR="008207C2" w:rsidRDefault="008207C2" w:rsidP="008207C2">
            <w:pPr>
              <w:shd w:val="clear" w:color="auto" w:fill="FFFFFF" w:themeFill="background1"/>
              <w:ind w:left="-108"/>
              <w:jc w:val="center"/>
            </w:pPr>
            <w:r>
              <w:t>ФБУ ИТЦ ФАС России</w:t>
            </w:r>
          </w:p>
          <w:p w:rsidR="00DA329A" w:rsidRDefault="00DA329A" w:rsidP="008207C2">
            <w:pPr>
              <w:shd w:val="clear" w:color="auto" w:fill="FFFFFF" w:themeFill="background1"/>
              <w:ind w:left="-108"/>
              <w:jc w:val="center"/>
            </w:pPr>
          </w:p>
          <w:p w:rsidR="008207C2" w:rsidRPr="00DB74CD" w:rsidRDefault="008207C2" w:rsidP="008207C2">
            <w:pPr>
              <w:shd w:val="clear" w:color="auto" w:fill="FFFFFF" w:themeFill="background1"/>
              <w:ind w:left="-108"/>
              <w:jc w:val="center"/>
            </w:pPr>
            <w:r>
              <w:t>Территориальные органы ФАС России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B41318" w:rsidP="00C25C1E">
            <w:pPr>
              <w:shd w:val="clear" w:color="auto" w:fill="FFFFFF" w:themeFill="background1"/>
              <w:jc w:val="both"/>
            </w:pPr>
            <w:r>
              <w:t>Внедрен автоматизированный сбор и анализ сведений о доходах, расходах, об имуществе и обязательствах имущественного характера, представляемых гражданскими служащими. ( «Справки БК», «Справки ГС»)</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052AE4" w:rsidRPr="00DB74CD" w:rsidRDefault="00E606A4" w:rsidP="004065B2">
            <w:pPr>
              <w:shd w:val="clear" w:color="auto" w:fill="FFFFFF" w:themeFill="background1"/>
              <w:jc w:val="both"/>
            </w:pPr>
            <w:r>
              <w:t xml:space="preserve">В указанном разделе информации </w:t>
            </w:r>
            <w:r w:rsidR="00A47E87">
              <w:t xml:space="preserve">в соответствии с требованиями, установленными приказом Минтруда России от 07.10.2013 №530н «О требованиях к размещению и наполнению подразделов, посвященных вопросам противодействия </w:t>
            </w:r>
            <w:r w:rsidR="004065B2">
              <w:t>коррупции, официальных сайтов федеральных государственных органов» размещается информация.</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w:t>
            </w:r>
            <w:r w:rsidRPr="00DB74CD">
              <w:lastRenderedPageBreak/>
              <w:t>ФАС России с использованием компьютерных технологий в режиме «он-</w:t>
            </w:r>
            <w:proofErr w:type="spellStart"/>
            <w:r w:rsidRPr="00DB74CD">
              <w:t>лайн</w:t>
            </w:r>
            <w:proofErr w:type="spellEnd"/>
            <w:r w:rsidRPr="00DB74CD">
              <w:t>»</w:t>
            </w:r>
            <w:r>
              <w:t>.</w:t>
            </w:r>
          </w:p>
        </w:tc>
        <w:tc>
          <w:tcPr>
            <w:tcW w:w="2321" w:type="dxa"/>
          </w:tcPr>
          <w:p w:rsidR="00FF45AA" w:rsidRPr="00DB74CD" w:rsidRDefault="00FF45AA" w:rsidP="00DB74CD">
            <w:pPr>
              <w:shd w:val="clear" w:color="auto" w:fill="FFFFFF" w:themeFill="background1"/>
              <w:ind w:left="-164"/>
              <w:jc w:val="center"/>
            </w:pPr>
            <w:r w:rsidRPr="00DB74CD">
              <w:lastRenderedPageBreak/>
              <w:t>Управление государственной службы</w:t>
            </w:r>
          </w:p>
          <w:p w:rsidR="00FF45AA" w:rsidRPr="00DB74CD" w:rsidRDefault="00FF45AA" w:rsidP="00DB74CD">
            <w:pPr>
              <w:shd w:val="clear" w:color="auto" w:fill="FFFFFF" w:themeFill="background1"/>
              <w:ind w:left="-164"/>
              <w:jc w:val="center"/>
            </w:pPr>
            <w:r w:rsidRPr="00DB74CD">
              <w:lastRenderedPageBreak/>
              <w:t>Управление делами</w:t>
            </w:r>
          </w:p>
          <w:p w:rsidR="00FF45AA" w:rsidRPr="00DB74CD" w:rsidRDefault="00DA329A" w:rsidP="00DB74CD">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lastRenderedPageBreak/>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4065B2" w:rsidP="00B45B5C">
            <w:pPr>
              <w:shd w:val="clear" w:color="auto" w:fill="FFFFFF" w:themeFill="background1"/>
              <w:jc w:val="both"/>
            </w:pPr>
            <w:r>
              <w:lastRenderedPageBreak/>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4065B2" w:rsidP="00DB74CD">
            <w:pPr>
              <w:shd w:val="clear" w:color="auto" w:fill="FFFFFF" w:themeFill="background1"/>
              <w:jc w:val="both"/>
            </w:pPr>
            <w:r>
              <w:t>-</w:t>
            </w:r>
            <w:r w:rsidR="00FF45AA">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4065B2" w:rsidP="00333FF1">
            <w:pPr>
              <w:shd w:val="clear" w:color="auto" w:fill="FFFFFF" w:themeFill="background1"/>
              <w:jc w:val="both"/>
              <w:rPr>
                <w:bCs/>
              </w:rPr>
            </w:pPr>
            <w:r>
              <w:rPr>
                <w:bCs/>
              </w:rPr>
              <w:t>Ведется работа по разработке комплекса организационных, разъяснительных и иных мер по соблюдению государственны</w:t>
            </w:r>
            <w:r w:rsidR="007E58F4">
              <w:rPr>
                <w:bCs/>
              </w:rPr>
              <w:t>ми гражданскими служащими Северо-Осетинского УФАС России запретов, ограничений и требований, установленных в целях противодействия коррупции. Участие в мероприятиях по вопросам противодействия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Территориальные органы</w:t>
            </w:r>
          </w:p>
          <w:p w:rsidR="00FF45AA" w:rsidRPr="00DB74CD" w:rsidRDefault="00FF45AA" w:rsidP="00DB74CD">
            <w:pPr>
              <w:shd w:val="clear" w:color="auto" w:fill="FFFFFF" w:themeFill="background1"/>
              <w:jc w:val="center"/>
            </w:pPr>
            <w:r>
              <w:lastRenderedPageBreak/>
              <w:t>Управление общественных связей</w:t>
            </w:r>
          </w:p>
        </w:tc>
        <w:tc>
          <w:tcPr>
            <w:tcW w:w="1701"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7E58F4" w:rsidP="00DC6075">
            <w:pPr>
              <w:shd w:val="clear" w:color="auto" w:fill="FFFFFF" w:themeFill="background1"/>
              <w:jc w:val="both"/>
            </w:pPr>
            <w:r>
              <w:t>Ведется анализ информации.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4.1.</w:t>
            </w:r>
          </w:p>
        </w:tc>
        <w:tc>
          <w:tcPr>
            <w:tcW w:w="6184" w:type="dxa"/>
          </w:tcPr>
          <w:p w:rsidR="00FF45AA" w:rsidRPr="00DB74CD" w:rsidRDefault="00FF45AA" w:rsidP="00DB74CD">
            <w:pPr>
              <w:shd w:val="clear" w:color="auto" w:fill="FFFFFF" w:themeFill="background1"/>
              <w:jc w:val="both"/>
            </w:pPr>
            <w:r w:rsidRPr="00DB74CD">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321" w:type="dxa"/>
          </w:tcPr>
          <w:p w:rsidR="00FF45AA" w:rsidRDefault="004B3186" w:rsidP="00E533BD">
            <w:pPr>
              <w:shd w:val="clear" w:color="auto" w:fill="FFFFFF" w:themeFill="background1"/>
              <w:jc w:val="center"/>
            </w:pPr>
            <w:r>
              <w:t>С</w:t>
            </w:r>
            <w:r w:rsidR="00FF45AA" w:rsidRPr="00DB74CD">
              <w:t>труктурные подразделения</w:t>
            </w:r>
          </w:p>
          <w:p w:rsidR="009020BE" w:rsidRDefault="009020BE" w:rsidP="00DB74CD">
            <w:pPr>
              <w:shd w:val="clear" w:color="auto" w:fill="FFFFFF" w:themeFill="background1"/>
              <w:jc w:val="center"/>
            </w:pPr>
            <w:r>
              <w:t>ц</w:t>
            </w:r>
            <w:r w:rsidR="004B1FCF">
              <w:t>ентрального</w:t>
            </w:r>
            <w:r>
              <w:t xml:space="preserve"> </w:t>
            </w:r>
            <w:r w:rsidR="00FF45AA">
              <w:t>аппарата</w:t>
            </w:r>
            <w:r w:rsidR="004B3186">
              <w:t xml:space="preserve"> ФАС России</w:t>
            </w:r>
            <w:r w:rsidRPr="00DB74CD">
              <w:t xml:space="preserve"> </w:t>
            </w:r>
          </w:p>
          <w:p w:rsidR="009020BE" w:rsidRDefault="009020BE" w:rsidP="00DB74CD">
            <w:pPr>
              <w:shd w:val="clear" w:color="auto" w:fill="FFFFFF" w:themeFill="background1"/>
              <w:jc w:val="center"/>
            </w:pPr>
          </w:p>
          <w:p w:rsidR="00FF45AA" w:rsidRDefault="009020BE" w:rsidP="00DB74CD">
            <w:pPr>
              <w:shd w:val="clear" w:color="auto" w:fill="FFFFFF" w:themeFill="background1"/>
              <w:jc w:val="center"/>
            </w:pPr>
            <w:r w:rsidRPr="00DB74CD">
              <w:t>Правовое управление</w:t>
            </w:r>
          </w:p>
          <w:p w:rsidR="009020BE" w:rsidRPr="00DB74CD" w:rsidRDefault="009020BE"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DB74CD">
            <w:pPr>
              <w:shd w:val="clear" w:color="auto" w:fill="FFFFFF" w:themeFill="background1"/>
              <w:jc w:val="both"/>
              <w:rPr>
                <w:bCs/>
              </w:rPr>
            </w:pPr>
            <w:r>
              <w:rPr>
                <w:bCs/>
              </w:rPr>
              <w:t>-</w:t>
            </w:r>
            <w:r w:rsidR="00FF45AA" w:rsidRPr="00DB74CD">
              <w:rPr>
                <w:bCs/>
              </w:rPr>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4.2.</w:t>
            </w:r>
          </w:p>
        </w:tc>
        <w:tc>
          <w:tcPr>
            <w:tcW w:w="6184" w:type="dxa"/>
          </w:tcPr>
          <w:p w:rsidR="00FF45AA" w:rsidRPr="00DB74CD" w:rsidRDefault="00FF45AA"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321" w:type="dxa"/>
          </w:tcPr>
          <w:p w:rsidR="00FF45AA" w:rsidRDefault="004B3186" w:rsidP="004B3186">
            <w:pPr>
              <w:shd w:val="clear" w:color="auto" w:fill="FFFFFF" w:themeFill="background1"/>
              <w:jc w:val="center"/>
            </w:pPr>
            <w:r>
              <w:t>С</w:t>
            </w:r>
            <w:r w:rsidR="00FF45AA" w:rsidRPr="00DB74CD">
              <w:t>труктурные подразделения</w:t>
            </w:r>
            <w:r w:rsidR="00FF45AA">
              <w:t xml:space="preserve"> центрального аппарата ФАС России</w:t>
            </w:r>
          </w:p>
          <w:p w:rsidR="009020BE" w:rsidRDefault="009020BE" w:rsidP="004B3186">
            <w:pPr>
              <w:shd w:val="clear" w:color="auto" w:fill="FFFFFF" w:themeFill="background1"/>
              <w:jc w:val="center"/>
            </w:pPr>
          </w:p>
          <w:p w:rsidR="009020BE" w:rsidRDefault="009020BE" w:rsidP="009020BE">
            <w:pPr>
              <w:shd w:val="clear" w:color="auto" w:fill="FFFFFF" w:themeFill="background1"/>
              <w:jc w:val="center"/>
            </w:pPr>
            <w:r>
              <w:t xml:space="preserve">Правовое управление </w:t>
            </w:r>
          </w:p>
          <w:p w:rsidR="009020BE" w:rsidRPr="00DB74CD" w:rsidRDefault="009020BE" w:rsidP="004B3186">
            <w:pPr>
              <w:shd w:val="clear" w:color="auto" w:fill="FFFFFF" w:themeFill="background1"/>
              <w:jc w:val="center"/>
            </w:pPr>
          </w:p>
        </w:tc>
        <w:tc>
          <w:tcPr>
            <w:tcW w:w="1701" w:type="dxa"/>
          </w:tcPr>
          <w:p w:rsidR="00FF45AA" w:rsidRPr="00DE394F"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4B3186">
            <w:pPr>
              <w:shd w:val="clear" w:color="auto" w:fill="FFFFFF" w:themeFill="background1"/>
              <w:jc w:val="both"/>
            </w:pPr>
            <w:r>
              <w:t>-</w:t>
            </w:r>
          </w:p>
        </w:tc>
      </w:tr>
      <w:tr w:rsidR="00907041" w:rsidRPr="00DB74CD" w:rsidTr="00E25694">
        <w:trPr>
          <w:jc w:val="center"/>
        </w:trPr>
        <w:tc>
          <w:tcPr>
            <w:tcW w:w="704" w:type="dxa"/>
          </w:tcPr>
          <w:p w:rsidR="00907041" w:rsidRPr="00DB74CD" w:rsidRDefault="003D2D30" w:rsidP="00DB74CD">
            <w:pPr>
              <w:shd w:val="clear" w:color="auto" w:fill="FFFFFF" w:themeFill="background1"/>
              <w:jc w:val="center"/>
            </w:pPr>
            <w:r>
              <w:t>4.3.</w:t>
            </w:r>
          </w:p>
        </w:tc>
        <w:tc>
          <w:tcPr>
            <w:tcW w:w="6184" w:type="dxa"/>
          </w:tcPr>
          <w:p w:rsidR="00907041" w:rsidRPr="00DB74CD" w:rsidRDefault="00907041"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rsidR="00C044EA">
              <w:t>.</w:t>
            </w:r>
          </w:p>
        </w:tc>
        <w:tc>
          <w:tcPr>
            <w:tcW w:w="2321" w:type="dxa"/>
          </w:tcPr>
          <w:p w:rsidR="00907041" w:rsidRPr="00DB74CD" w:rsidRDefault="00907041" w:rsidP="00DB74CD">
            <w:pPr>
              <w:shd w:val="clear" w:color="auto" w:fill="FFFFFF" w:themeFill="background1"/>
              <w:jc w:val="center"/>
            </w:pPr>
            <w:r>
              <w:t>Контрольно-финансовое управление</w:t>
            </w:r>
          </w:p>
        </w:tc>
        <w:tc>
          <w:tcPr>
            <w:tcW w:w="1701" w:type="dxa"/>
          </w:tcPr>
          <w:p w:rsidR="00907041" w:rsidRDefault="00907041" w:rsidP="00583E04">
            <w:pPr>
              <w:shd w:val="clear" w:color="auto" w:fill="FFFFFF" w:themeFill="background1"/>
              <w:jc w:val="center"/>
            </w:pPr>
            <w:r>
              <w:t xml:space="preserve">В течение </w:t>
            </w:r>
            <w:r w:rsidR="00583E04">
              <w:t>всего периода</w:t>
            </w:r>
          </w:p>
        </w:tc>
        <w:tc>
          <w:tcPr>
            <w:tcW w:w="4678" w:type="dxa"/>
          </w:tcPr>
          <w:p w:rsidR="00907041" w:rsidRDefault="007E58F4" w:rsidP="00DB74CD">
            <w:pPr>
              <w:shd w:val="clear" w:color="auto" w:fill="FFFFFF" w:themeFill="background1"/>
              <w:jc w:val="both"/>
            </w:pPr>
            <w:r>
              <w:t>-</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4.4.</w:t>
            </w:r>
          </w:p>
        </w:tc>
        <w:tc>
          <w:tcPr>
            <w:tcW w:w="6184" w:type="dxa"/>
          </w:tcPr>
          <w:p w:rsidR="00F101D4" w:rsidRDefault="00F101D4" w:rsidP="00F101D4">
            <w:pPr>
              <w:shd w:val="clear" w:color="auto" w:fill="FFFFFF" w:themeFill="background1"/>
            </w:pPr>
            <w:r>
              <w:t>Совместная работа в рамках межведомственной комиссии при Генеральной прокуратуре Ро</w:t>
            </w:r>
            <w:r w:rsidR="00C044EA">
              <w:t>с</w:t>
            </w:r>
            <w:r>
              <w:t>сийской Федерации</w:t>
            </w:r>
          </w:p>
          <w:p w:rsidR="00FF45AA" w:rsidRPr="00DB74CD" w:rsidRDefault="00FF45AA" w:rsidP="003D2D30">
            <w:pPr>
              <w:shd w:val="clear" w:color="auto" w:fill="FFFFFF" w:themeFill="background1"/>
              <w:jc w:val="both"/>
            </w:pPr>
          </w:p>
        </w:tc>
        <w:tc>
          <w:tcPr>
            <w:tcW w:w="2321" w:type="dxa"/>
          </w:tcPr>
          <w:p w:rsidR="00FF45AA" w:rsidRPr="00DB74CD" w:rsidRDefault="00FF45AA" w:rsidP="00DB74CD">
            <w:pPr>
              <w:shd w:val="clear" w:color="auto" w:fill="FFFFFF" w:themeFill="background1"/>
              <w:jc w:val="center"/>
            </w:pPr>
            <w:r>
              <w:t xml:space="preserve">Управление контроля размещения государственного </w:t>
            </w:r>
            <w:r>
              <w:lastRenderedPageBreak/>
              <w:t>заказа</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9531CA" w:rsidRPr="00DB74CD" w:rsidRDefault="009531CA" w:rsidP="00DB74CD">
            <w:pPr>
              <w:shd w:val="clear" w:color="auto" w:fill="FFFFFF" w:themeFill="background1"/>
              <w:jc w:val="center"/>
            </w:pPr>
          </w:p>
        </w:tc>
        <w:tc>
          <w:tcPr>
            <w:tcW w:w="4678" w:type="dxa"/>
          </w:tcPr>
          <w:p w:rsidR="00FF45AA" w:rsidRPr="00DB74CD" w:rsidRDefault="007E58F4" w:rsidP="004B3186">
            <w:pPr>
              <w:shd w:val="clear" w:color="auto" w:fill="FFFFFF" w:themeFill="background1"/>
              <w:jc w:val="both"/>
            </w:pPr>
            <w:r>
              <w:t>-</w:t>
            </w:r>
          </w:p>
        </w:tc>
      </w:tr>
      <w:tr w:rsidR="00BA38A2" w:rsidRPr="00DB74CD" w:rsidTr="00E25694">
        <w:trPr>
          <w:jc w:val="center"/>
        </w:trPr>
        <w:tc>
          <w:tcPr>
            <w:tcW w:w="704" w:type="dxa"/>
          </w:tcPr>
          <w:p w:rsidR="00BA38A2" w:rsidRPr="00DB74CD" w:rsidRDefault="00112E08" w:rsidP="00DB74CD">
            <w:pPr>
              <w:shd w:val="clear" w:color="auto" w:fill="FFFFFF" w:themeFill="background1"/>
              <w:jc w:val="center"/>
            </w:pPr>
            <w:r>
              <w:lastRenderedPageBreak/>
              <w:t>4.5.</w:t>
            </w:r>
          </w:p>
        </w:tc>
        <w:tc>
          <w:tcPr>
            <w:tcW w:w="6184" w:type="dxa"/>
          </w:tcPr>
          <w:p w:rsidR="00BA38A2" w:rsidRDefault="00112E08" w:rsidP="004B3186">
            <w:pPr>
              <w:shd w:val="clear" w:color="auto" w:fill="FFFFFF" w:themeFill="background1"/>
              <w:jc w:val="both"/>
            </w:pPr>
            <w:r>
              <w:t xml:space="preserve"> Исполнение </w:t>
            </w:r>
            <w:r w:rsidR="00F101D4">
              <w:t>положений Национального плана противодействия</w:t>
            </w:r>
            <w:r>
              <w:t xml:space="preserve"> коррупции</w:t>
            </w:r>
            <w:r w:rsidR="00032037">
              <w:t xml:space="preserve"> в части минимизации коррупционных рисков в сфере закупок товаров, работ, услуг для обеспечения государственных и муниципальных нужд.</w:t>
            </w:r>
          </w:p>
        </w:tc>
        <w:tc>
          <w:tcPr>
            <w:tcW w:w="2321" w:type="dxa"/>
          </w:tcPr>
          <w:p w:rsidR="00BA38A2" w:rsidRDefault="00112E08" w:rsidP="00DB74CD">
            <w:pPr>
              <w:shd w:val="clear" w:color="auto" w:fill="FFFFFF" w:themeFill="background1"/>
              <w:jc w:val="center"/>
            </w:pPr>
            <w:r>
              <w:t>Управление контроля размещения государственного заказа</w:t>
            </w:r>
          </w:p>
        </w:tc>
        <w:tc>
          <w:tcPr>
            <w:tcW w:w="1701" w:type="dxa"/>
          </w:tcPr>
          <w:p w:rsidR="00112E08" w:rsidRDefault="00112E08" w:rsidP="00112E08">
            <w:pPr>
              <w:shd w:val="clear" w:color="auto" w:fill="FFFFFF" w:themeFill="background1"/>
            </w:pPr>
          </w:p>
          <w:p w:rsidR="00BA38A2" w:rsidRDefault="0016235A" w:rsidP="007C34E3">
            <w:pPr>
              <w:shd w:val="clear" w:color="auto" w:fill="FFFFFF" w:themeFill="background1"/>
            </w:pPr>
            <w:r>
              <w:t xml:space="preserve">до </w:t>
            </w:r>
            <w:r w:rsidR="007C34E3">
              <w:t>1.12</w:t>
            </w:r>
            <w:r w:rsidR="00112E08">
              <w:t>.</w:t>
            </w:r>
            <w:r>
              <w:t>2016 г.</w:t>
            </w:r>
          </w:p>
        </w:tc>
        <w:tc>
          <w:tcPr>
            <w:tcW w:w="4678" w:type="dxa"/>
          </w:tcPr>
          <w:p w:rsidR="00BA38A2" w:rsidRDefault="007E58F4" w:rsidP="007C34E3">
            <w:pPr>
              <w:shd w:val="clear" w:color="auto" w:fill="FFFFFF" w:themeFill="background1"/>
              <w:jc w:val="both"/>
            </w:pPr>
            <w:r>
              <w:t>-</w:t>
            </w:r>
          </w:p>
        </w:tc>
      </w:tr>
      <w:tr w:rsidR="00FF45AA" w:rsidRPr="00DB74CD" w:rsidTr="00E25694">
        <w:trPr>
          <w:jc w:val="center"/>
        </w:trPr>
        <w:tc>
          <w:tcPr>
            <w:tcW w:w="704" w:type="dxa"/>
          </w:tcPr>
          <w:p w:rsidR="00FF45AA" w:rsidRPr="00DB74CD" w:rsidRDefault="00E86C0C" w:rsidP="00DB74CD">
            <w:pPr>
              <w:shd w:val="clear" w:color="auto" w:fill="FFFFFF" w:themeFill="background1"/>
              <w:jc w:val="center"/>
            </w:pPr>
            <w:r>
              <w:t>4.6</w:t>
            </w:r>
            <w:r w:rsidR="00FF45AA" w:rsidRPr="00DB74CD">
              <w:t>.</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7E58F4" w:rsidP="007E58F4">
            <w:pPr>
              <w:shd w:val="clear" w:color="auto" w:fill="FFFFFF" w:themeFill="background1"/>
              <w:jc w:val="both"/>
            </w:pPr>
            <w:r>
              <w:t>-</w:t>
            </w:r>
          </w:p>
        </w:tc>
      </w:tr>
      <w:tr w:rsidR="00C90F94" w:rsidRPr="00DB74CD" w:rsidTr="00E25694">
        <w:trPr>
          <w:jc w:val="center"/>
        </w:trPr>
        <w:tc>
          <w:tcPr>
            <w:tcW w:w="704" w:type="dxa"/>
          </w:tcPr>
          <w:p w:rsidR="00C90F94" w:rsidRPr="00201A2C" w:rsidRDefault="00C90F94" w:rsidP="006B73F9">
            <w:r>
              <w:t>4.7</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тимонопольного законодательства, законодательства о рекламе вид</w:t>
            </w:r>
            <w:proofErr w:type="gramStart"/>
            <w:r w:rsidR="00177831">
              <w:t xml:space="preserve">ео и </w:t>
            </w:r>
            <w:r w:rsidRPr="00201A2C">
              <w:t>ау</w:t>
            </w:r>
            <w:proofErr w:type="gramEnd"/>
            <w:r w:rsidRPr="00201A2C">
              <w:t>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Default="00F77004" w:rsidP="004B3186">
            <w:pPr>
              <w:jc w:val="center"/>
            </w:pPr>
            <w:r>
              <w:t>Территориальные органы ФАС России</w:t>
            </w:r>
          </w:p>
          <w:p w:rsidR="00F77004" w:rsidRDefault="00F77004" w:rsidP="00F77004">
            <w:pPr>
              <w:jc w:val="center"/>
            </w:pPr>
            <w:r>
              <w:t>С</w:t>
            </w:r>
            <w:r w:rsidRPr="00201A2C">
              <w:t>труктурные подразделения</w:t>
            </w:r>
            <w:r>
              <w:t xml:space="preserve"> ФАС России</w:t>
            </w:r>
          </w:p>
          <w:p w:rsidR="00F77004" w:rsidRDefault="00F77004" w:rsidP="00F77004">
            <w:pPr>
              <w:jc w:val="center"/>
            </w:pPr>
            <w:r w:rsidRPr="00F77004">
              <w:t xml:space="preserve">Управление делами </w:t>
            </w:r>
            <w:r w:rsidRPr="00201A2C">
              <w:t xml:space="preserve">Контрольно-финансовое управление </w:t>
            </w:r>
          </w:p>
          <w:p w:rsidR="00C90F94" w:rsidRPr="00201A2C" w:rsidRDefault="00C90F94" w:rsidP="00F77004">
            <w:pPr>
              <w:jc w:val="center"/>
            </w:pPr>
          </w:p>
        </w:tc>
        <w:tc>
          <w:tcPr>
            <w:tcW w:w="1701" w:type="dxa"/>
          </w:tcPr>
          <w:p w:rsidR="00C90F94" w:rsidRPr="00201A2C" w:rsidRDefault="00C90F94" w:rsidP="00C90F94">
            <w:r>
              <w:t>постоянно</w:t>
            </w:r>
          </w:p>
        </w:tc>
        <w:tc>
          <w:tcPr>
            <w:tcW w:w="4678" w:type="dxa"/>
          </w:tcPr>
          <w:p w:rsidR="00C90F94" w:rsidRDefault="007E58F4" w:rsidP="00C90F94">
            <w:pPr>
              <w:shd w:val="clear" w:color="auto" w:fill="FFFFFF" w:themeFill="background1"/>
              <w:jc w:val="both"/>
            </w:pPr>
            <w:r>
              <w:t>Ведется у</w:t>
            </w:r>
            <w:r w:rsidR="00C90F94">
              <w:t>чёт соответствующих расходов при формировании бюджетов ЦА и территориальных органов ФАС России.</w:t>
            </w:r>
          </w:p>
          <w:p w:rsidR="00C90F94" w:rsidRDefault="00C90F94" w:rsidP="00C90F94"/>
          <w:p w:rsidR="00077DC9" w:rsidRPr="00201A2C" w:rsidRDefault="00077DC9" w:rsidP="004B3186">
            <w:pPr>
              <w:jc w:val="both"/>
            </w:pPr>
          </w:p>
        </w:tc>
      </w:tr>
      <w:tr w:rsidR="00077DC9" w:rsidRPr="00DB74CD" w:rsidTr="00E25694">
        <w:trPr>
          <w:jc w:val="center"/>
        </w:trPr>
        <w:tc>
          <w:tcPr>
            <w:tcW w:w="704" w:type="dxa"/>
          </w:tcPr>
          <w:p w:rsidR="00077DC9" w:rsidRDefault="00077DC9" w:rsidP="006B73F9">
            <w:r>
              <w:t>4.8.</w:t>
            </w:r>
          </w:p>
        </w:tc>
        <w:tc>
          <w:tcPr>
            <w:tcW w:w="6184" w:type="dxa"/>
          </w:tcPr>
          <w:p w:rsidR="00077DC9" w:rsidRPr="00201A2C" w:rsidRDefault="00077DC9" w:rsidP="004B3186">
            <w:pPr>
              <w:jc w:val="both"/>
            </w:pPr>
            <w:r>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F77004" w:rsidRDefault="004B3186" w:rsidP="00F77004">
            <w:pPr>
              <w:jc w:val="center"/>
            </w:pPr>
            <w:r>
              <w:t>Территориальные органы ФАС России</w:t>
            </w:r>
          </w:p>
          <w:p w:rsidR="00F77004" w:rsidRDefault="00F77004" w:rsidP="00F77004">
            <w:pPr>
              <w:jc w:val="center"/>
            </w:pPr>
            <w:r>
              <w:t>Административное управление-секретариат руководителя</w:t>
            </w:r>
          </w:p>
          <w:p w:rsidR="00F77004" w:rsidRDefault="00F77004" w:rsidP="00F77004">
            <w:pPr>
              <w:jc w:val="center"/>
            </w:pPr>
            <w:r>
              <w:t xml:space="preserve">Управление </w:t>
            </w:r>
            <w:r>
              <w:lastRenderedPageBreak/>
              <w:t>общественных связей</w:t>
            </w:r>
          </w:p>
          <w:p w:rsidR="00F77004" w:rsidRDefault="00F77004" w:rsidP="00F77004">
            <w:pPr>
              <w:jc w:val="center"/>
            </w:pPr>
            <w:r>
              <w:t>Контрольно-финансовое управление</w:t>
            </w:r>
          </w:p>
          <w:p w:rsidR="004B3186" w:rsidRPr="00201A2C" w:rsidRDefault="004B3186" w:rsidP="004B3186">
            <w:pPr>
              <w:jc w:val="center"/>
            </w:pPr>
          </w:p>
        </w:tc>
        <w:tc>
          <w:tcPr>
            <w:tcW w:w="1701" w:type="dxa"/>
          </w:tcPr>
          <w:p w:rsidR="00077DC9" w:rsidRDefault="00077DC9" w:rsidP="00C90F94">
            <w:r>
              <w:lastRenderedPageBreak/>
              <w:t>постоянно</w:t>
            </w:r>
          </w:p>
        </w:tc>
        <w:tc>
          <w:tcPr>
            <w:tcW w:w="4678" w:type="dxa"/>
          </w:tcPr>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r w:rsidR="00077DC9" w:rsidRPr="00DB74CD" w:rsidTr="00E25694">
        <w:trPr>
          <w:jc w:val="center"/>
        </w:trPr>
        <w:tc>
          <w:tcPr>
            <w:tcW w:w="704" w:type="dxa"/>
          </w:tcPr>
          <w:p w:rsidR="00077DC9" w:rsidRDefault="00177831" w:rsidP="006B73F9">
            <w:r>
              <w:lastRenderedPageBreak/>
              <w:t>4.9.</w:t>
            </w:r>
          </w:p>
        </w:tc>
        <w:tc>
          <w:tcPr>
            <w:tcW w:w="6184" w:type="dxa"/>
          </w:tcPr>
          <w:p w:rsidR="00077DC9" w:rsidRDefault="009277E0"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t xml:space="preserve"> режима доступа на объекты ФАС Р</w:t>
            </w:r>
            <w:r>
              <w:t>оссии с изданием соответствующего нормативно-правового акта ФАС России</w:t>
            </w:r>
          </w:p>
        </w:tc>
        <w:tc>
          <w:tcPr>
            <w:tcW w:w="2321" w:type="dxa"/>
          </w:tcPr>
          <w:p w:rsidR="00077DC9" w:rsidRDefault="009277E0" w:rsidP="004B3186">
            <w:pPr>
              <w:jc w:val="center"/>
            </w:pPr>
            <w:r>
              <w:t>Управление делами ФАС России</w:t>
            </w:r>
          </w:p>
          <w:p w:rsidR="009277E0" w:rsidRDefault="004B3186" w:rsidP="004B3186">
            <w:pPr>
              <w:jc w:val="center"/>
            </w:pPr>
            <w:r>
              <w:t>Контрольно-финанс</w:t>
            </w:r>
            <w:r w:rsidR="009277E0">
              <w:t>овое управление ФАС России</w:t>
            </w:r>
          </w:p>
          <w:p w:rsidR="009277E0" w:rsidRDefault="009277E0" w:rsidP="004B3186">
            <w:pPr>
              <w:jc w:val="center"/>
            </w:pPr>
            <w:r>
              <w:t>Территориальные органы ФАС России</w:t>
            </w:r>
          </w:p>
        </w:tc>
        <w:tc>
          <w:tcPr>
            <w:tcW w:w="1701" w:type="dxa"/>
          </w:tcPr>
          <w:p w:rsidR="00077DC9" w:rsidRDefault="004B3186" w:rsidP="004B3186">
            <w:r>
              <w:t xml:space="preserve">до 31.12.2017 </w:t>
            </w:r>
          </w:p>
        </w:tc>
        <w:tc>
          <w:tcPr>
            <w:tcW w:w="4678" w:type="dxa"/>
          </w:tcPr>
          <w:p w:rsidR="00077DC9" w:rsidRDefault="008D33FE" w:rsidP="00C90F94">
            <w:pPr>
              <w:shd w:val="clear" w:color="auto" w:fill="FFFFFF" w:themeFill="background1"/>
              <w:jc w:val="both"/>
            </w:pPr>
            <w:r>
              <w:t xml:space="preserve">в </w:t>
            </w:r>
            <w:proofErr w:type="gramStart"/>
            <w:r>
              <w:t>Северо-Осетинском</w:t>
            </w:r>
            <w:proofErr w:type="gramEnd"/>
            <w:r>
              <w:t xml:space="preserve"> УФАС России внедрена система электронных пропусков, утвержденная соответствующим приказом.</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36" w:rsidRDefault="000E6436">
      <w:r>
        <w:separator/>
      </w:r>
    </w:p>
  </w:endnote>
  <w:endnote w:type="continuationSeparator" w:id="0">
    <w:p w:rsidR="000E6436" w:rsidRDefault="000E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3B1367">
    <w:pPr>
      <w:pStyle w:val="a6"/>
      <w:jc w:val="right"/>
    </w:pPr>
    <w:r>
      <w:fldChar w:fldCharType="begin"/>
    </w:r>
    <w:r w:rsidR="006F4359">
      <w:instrText xml:space="preserve"> PAGE   \* MERGEFORMAT </w:instrText>
    </w:r>
    <w:r>
      <w:fldChar w:fldCharType="separate"/>
    </w:r>
    <w:r w:rsidR="00947164">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36" w:rsidRDefault="000E6436">
      <w:r>
        <w:separator/>
      </w:r>
    </w:p>
  </w:footnote>
  <w:footnote w:type="continuationSeparator" w:id="0">
    <w:p w:rsidR="000E6436" w:rsidRDefault="000E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436"/>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1E41"/>
    <w:rsid w:val="001F7EED"/>
    <w:rsid w:val="00201751"/>
    <w:rsid w:val="002017E0"/>
    <w:rsid w:val="00202749"/>
    <w:rsid w:val="002037E3"/>
    <w:rsid w:val="002045BB"/>
    <w:rsid w:val="00204F6A"/>
    <w:rsid w:val="002067BA"/>
    <w:rsid w:val="00213235"/>
    <w:rsid w:val="00214803"/>
    <w:rsid w:val="0021508B"/>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367"/>
    <w:rsid w:val="003B48B4"/>
    <w:rsid w:val="003B5617"/>
    <w:rsid w:val="003C04B9"/>
    <w:rsid w:val="003C253E"/>
    <w:rsid w:val="003C4EC6"/>
    <w:rsid w:val="003C59B6"/>
    <w:rsid w:val="003C5C9F"/>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065B2"/>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8615A"/>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0D4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B7A5B"/>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0CA"/>
    <w:rsid w:val="006778A8"/>
    <w:rsid w:val="00682701"/>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22D"/>
    <w:rsid w:val="007C33EA"/>
    <w:rsid w:val="007C34E3"/>
    <w:rsid w:val="007D1F7B"/>
    <w:rsid w:val="007D409E"/>
    <w:rsid w:val="007E1E87"/>
    <w:rsid w:val="007E284D"/>
    <w:rsid w:val="007E58F4"/>
    <w:rsid w:val="007E6FE4"/>
    <w:rsid w:val="007E775E"/>
    <w:rsid w:val="007F1D2D"/>
    <w:rsid w:val="007F3908"/>
    <w:rsid w:val="007F4DD8"/>
    <w:rsid w:val="00801A94"/>
    <w:rsid w:val="00802158"/>
    <w:rsid w:val="00811FC0"/>
    <w:rsid w:val="008121B3"/>
    <w:rsid w:val="00812591"/>
    <w:rsid w:val="00813FDF"/>
    <w:rsid w:val="00814856"/>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33FE"/>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7164"/>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C7EA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47E87"/>
    <w:rsid w:val="00A50443"/>
    <w:rsid w:val="00A52B44"/>
    <w:rsid w:val="00A53BEA"/>
    <w:rsid w:val="00A542A5"/>
    <w:rsid w:val="00A568C6"/>
    <w:rsid w:val="00A60E5C"/>
    <w:rsid w:val="00A62960"/>
    <w:rsid w:val="00A62A22"/>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400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12A"/>
    <w:rsid w:val="00B30584"/>
    <w:rsid w:val="00B31FB3"/>
    <w:rsid w:val="00B33570"/>
    <w:rsid w:val="00B37C26"/>
    <w:rsid w:val="00B41318"/>
    <w:rsid w:val="00B4271E"/>
    <w:rsid w:val="00B42C55"/>
    <w:rsid w:val="00B455B7"/>
    <w:rsid w:val="00B45B5C"/>
    <w:rsid w:val="00B46E9A"/>
    <w:rsid w:val="00B51C4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C1"/>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D13"/>
    <w:rsid w:val="00D23746"/>
    <w:rsid w:val="00D262E4"/>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46998"/>
    <w:rsid w:val="00E50D8B"/>
    <w:rsid w:val="00E51740"/>
    <w:rsid w:val="00E517CC"/>
    <w:rsid w:val="00E51F57"/>
    <w:rsid w:val="00E533BD"/>
    <w:rsid w:val="00E5359C"/>
    <w:rsid w:val="00E57321"/>
    <w:rsid w:val="00E606A4"/>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5441"/>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030A"/>
    <w:rsid w:val="00F05EE8"/>
    <w:rsid w:val="00F076B5"/>
    <w:rsid w:val="00F07A58"/>
    <w:rsid w:val="00F07F5F"/>
    <w:rsid w:val="00F101D4"/>
    <w:rsid w:val="00F15D40"/>
    <w:rsid w:val="00F22D7A"/>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BB7B-1341-41EC-BC1D-FCEEDE08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Лихварь Кристина Алексеевна</cp:lastModifiedBy>
  <cp:revision>2</cp:revision>
  <cp:lastPrinted>2016-08-23T13:27:00Z</cp:lastPrinted>
  <dcterms:created xsi:type="dcterms:W3CDTF">2018-05-03T09:49:00Z</dcterms:created>
  <dcterms:modified xsi:type="dcterms:W3CDTF">2018-05-03T09:49:00Z</dcterms:modified>
</cp:coreProperties>
</file>