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22F" w:rsidRDefault="004B522F" w:rsidP="005B6DF4">
      <w:pPr>
        <w:ind w:left="5040"/>
        <w:jc w:val="center"/>
        <w:rPr>
          <w:b/>
        </w:rPr>
      </w:pPr>
    </w:p>
    <w:p w:rsidR="004B522F" w:rsidRDefault="004B522F" w:rsidP="005B6DF4">
      <w:pPr>
        <w:ind w:left="5040"/>
        <w:jc w:val="center"/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E95568" w:rsidRDefault="00E95568" w:rsidP="005B6DF4">
      <w:pPr>
        <w:ind w:left="5040"/>
        <w:jc w:val="center"/>
        <w:rPr>
          <w:b/>
        </w:rPr>
      </w:pPr>
    </w:p>
    <w:p w:rsidR="00E95568" w:rsidRDefault="00E95568" w:rsidP="005B6DF4">
      <w:pPr>
        <w:ind w:left="5040"/>
        <w:jc w:val="center"/>
        <w:rPr>
          <w:b/>
        </w:rPr>
      </w:pPr>
    </w:p>
    <w:p w:rsidR="00E95568" w:rsidRDefault="00E95568" w:rsidP="005B6DF4">
      <w:pPr>
        <w:ind w:left="5040"/>
        <w:jc w:val="center"/>
        <w:rPr>
          <w:b/>
        </w:rPr>
      </w:pPr>
    </w:p>
    <w:p w:rsidR="002445F5" w:rsidRDefault="002445F5" w:rsidP="005B6DF4">
      <w:pPr>
        <w:ind w:left="5040"/>
        <w:jc w:val="center"/>
        <w:rPr>
          <w:b/>
        </w:rPr>
      </w:pPr>
      <w:r w:rsidRPr="002445F5">
        <w:rPr>
          <w:b/>
        </w:rPr>
        <w:t>Администрация местного самоуправления</w:t>
      </w:r>
    </w:p>
    <w:p w:rsidR="002445F5" w:rsidRDefault="002445F5" w:rsidP="005B6DF4">
      <w:pPr>
        <w:ind w:left="5040"/>
        <w:jc w:val="center"/>
        <w:rPr>
          <w:b/>
        </w:rPr>
      </w:pPr>
      <w:r w:rsidRPr="002445F5">
        <w:rPr>
          <w:b/>
        </w:rPr>
        <w:t xml:space="preserve"> Правобережного района</w:t>
      </w:r>
    </w:p>
    <w:p w:rsidR="00973DD5" w:rsidRDefault="002445F5" w:rsidP="005B6DF4">
      <w:pPr>
        <w:ind w:left="5040"/>
        <w:jc w:val="center"/>
        <w:rPr>
          <w:b/>
        </w:rPr>
      </w:pPr>
      <w:r>
        <w:rPr>
          <w:b/>
        </w:rPr>
        <w:t>РСО-Алания</w:t>
      </w:r>
    </w:p>
    <w:p w:rsidR="00036E2D" w:rsidRDefault="002445F5" w:rsidP="00930ED9">
      <w:pPr>
        <w:ind w:left="5040"/>
        <w:jc w:val="center"/>
        <w:rPr>
          <w:b/>
          <w:sz w:val="24"/>
          <w:szCs w:val="24"/>
        </w:rPr>
      </w:pPr>
      <w:r w:rsidRPr="002445F5">
        <w:rPr>
          <w:b/>
        </w:rPr>
        <w:t xml:space="preserve"> </w:t>
      </w:r>
    </w:p>
    <w:p w:rsidR="002445F5" w:rsidRDefault="002445F5" w:rsidP="002445F5">
      <w:pPr>
        <w:ind w:left="5040"/>
        <w:jc w:val="center"/>
        <w:rPr>
          <w:b/>
          <w:i/>
        </w:rPr>
      </w:pPr>
    </w:p>
    <w:p w:rsidR="00C82CF1" w:rsidRDefault="00C82CF1" w:rsidP="00C82CF1">
      <w:pPr>
        <w:ind w:left="5040"/>
        <w:jc w:val="center"/>
        <w:rPr>
          <w:b/>
        </w:rPr>
      </w:pPr>
      <w:r>
        <w:rPr>
          <w:b/>
        </w:rPr>
        <w:t>гр. Д</w:t>
      </w:r>
      <w:r w:rsidR="00930ED9">
        <w:rPr>
          <w:b/>
        </w:rPr>
        <w:t>.</w:t>
      </w:r>
      <w:r>
        <w:rPr>
          <w:b/>
        </w:rPr>
        <w:t xml:space="preserve"> З</w:t>
      </w:r>
      <w:r w:rsidR="00930ED9">
        <w:rPr>
          <w:b/>
        </w:rPr>
        <w:t>.</w:t>
      </w:r>
      <w:r>
        <w:rPr>
          <w:b/>
        </w:rPr>
        <w:t xml:space="preserve"> М</w:t>
      </w:r>
      <w:r w:rsidR="00930ED9">
        <w:rPr>
          <w:b/>
        </w:rPr>
        <w:t>.</w:t>
      </w:r>
    </w:p>
    <w:p w:rsidR="00930ED9" w:rsidRDefault="00930ED9" w:rsidP="00C82CF1">
      <w:pPr>
        <w:ind w:left="5040"/>
        <w:jc w:val="center"/>
        <w:rPr>
          <w:b/>
        </w:rPr>
      </w:pPr>
    </w:p>
    <w:p w:rsidR="00366FF8" w:rsidRPr="00366FF8" w:rsidRDefault="00366FF8" w:rsidP="00366FF8">
      <w:pPr>
        <w:jc w:val="center"/>
        <w:rPr>
          <w:b/>
          <w:color w:val="auto"/>
        </w:rPr>
      </w:pPr>
    </w:p>
    <w:p w:rsidR="00366FF8" w:rsidRPr="00366FF8" w:rsidRDefault="00366FF8" w:rsidP="00361FB9">
      <w:pPr>
        <w:jc w:val="center"/>
        <w:rPr>
          <w:b/>
          <w:color w:val="auto"/>
        </w:rPr>
      </w:pPr>
      <w:r w:rsidRPr="00366FF8">
        <w:rPr>
          <w:b/>
          <w:color w:val="auto"/>
        </w:rPr>
        <w:t>УВЕДОМЛЕНИЕ</w:t>
      </w:r>
    </w:p>
    <w:p w:rsidR="00366FF8" w:rsidRPr="00366FF8" w:rsidRDefault="00366FF8" w:rsidP="00361FB9">
      <w:pPr>
        <w:jc w:val="center"/>
        <w:rPr>
          <w:b/>
          <w:color w:val="auto"/>
        </w:rPr>
      </w:pPr>
      <w:r w:rsidRPr="00366FF8">
        <w:rPr>
          <w:b/>
          <w:color w:val="auto"/>
        </w:rPr>
        <w:t>о назначении времени рассмотрения жалобы</w:t>
      </w:r>
    </w:p>
    <w:p w:rsidR="00366FF8" w:rsidRPr="00366FF8" w:rsidRDefault="00366FF8" w:rsidP="00361FB9">
      <w:pPr>
        <w:jc w:val="center"/>
        <w:rPr>
          <w:b/>
          <w:color w:val="auto"/>
        </w:rPr>
      </w:pPr>
    </w:p>
    <w:p w:rsidR="00366FF8" w:rsidRDefault="000F36B8" w:rsidP="00361FB9">
      <w:pPr>
        <w:rPr>
          <w:b/>
          <w:color w:val="auto"/>
        </w:rPr>
      </w:pPr>
      <w:r>
        <w:rPr>
          <w:b/>
          <w:color w:val="auto"/>
        </w:rPr>
        <w:t xml:space="preserve">20 апреля </w:t>
      </w:r>
      <w:r w:rsidR="00366FF8" w:rsidRPr="00366FF8">
        <w:rPr>
          <w:b/>
          <w:color w:val="auto"/>
        </w:rPr>
        <w:t xml:space="preserve"> 201</w:t>
      </w:r>
      <w:r w:rsidR="002445F5">
        <w:rPr>
          <w:b/>
          <w:color w:val="auto"/>
        </w:rPr>
        <w:t>8</w:t>
      </w:r>
      <w:r w:rsidR="00366FF8" w:rsidRPr="00366FF8">
        <w:rPr>
          <w:b/>
          <w:color w:val="auto"/>
        </w:rPr>
        <w:t xml:space="preserve"> года                  </w:t>
      </w:r>
      <w:r w:rsidR="00F8155C">
        <w:rPr>
          <w:b/>
          <w:color w:val="auto"/>
        </w:rPr>
        <w:t xml:space="preserve">                            </w:t>
      </w:r>
      <w:r w:rsidR="00366FF8" w:rsidRPr="00366FF8">
        <w:rPr>
          <w:b/>
          <w:color w:val="auto"/>
        </w:rPr>
        <w:t xml:space="preserve">              </w:t>
      </w:r>
      <w:r w:rsidR="00CC7BAD">
        <w:rPr>
          <w:b/>
          <w:color w:val="auto"/>
        </w:rPr>
        <w:t xml:space="preserve">  </w:t>
      </w:r>
      <w:r w:rsidR="00361FB9">
        <w:rPr>
          <w:b/>
          <w:color w:val="auto"/>
        </w:rPr>
        <w:t xml:space="preserve">       г.</w:t>
      </w:r>
      <w:r w:rsidR="00CC7BAD">
        <w:rPr>
          <w:b/>
          <w:color w:val="auto"/>
        </w:rPr>
        <w:t xml:space="preserve"> </w:t>
      </w:r>
      <w:r w:rsidR="00366FF8" w:rsidRPr="00366FF8">
        <w:rPr>
          <w:b/>
          <w:color w:val="auto"/>
        </w:rPr>
        <w:t>Владикавказ</w:t>
      </w:r>
    </w:p>
    <w:p w:rsidR="002445F5" w:rsidRDefault="002C63E4" w:rsidP="002445F5">
      <w:pPr>
        <w:snapToGrid w:val="0"/>
        <w:spacing w:after="120"/>
        <w:ind w:firstLine="709"/>
        <w:jc w:val="both"/>
      </w:pPr>
      <w:proofErr w:type="gramStart"/>
      <w:r w:rsidRPr="002C63E4">
        <w:rPr>
          <w:color w:val="auto"/>
        </w:rPr>
        <w:t xml:space="preserve">Председатель  Комиссии  Северо-Осетинского УФАС России по рассмотрению жалоб в порядке, предусмотренном статьей 18.1 Федерального закона  от </w:t>
      </w:r>
      <w:smartTag w:uri="urn:schemas-microsoft-com:office:smarttags" w:element="date">
        <w:smartTagPr>
          <w:attr w:name="ls" w:val="trans"/>
          <w:attr w:name="Month" w:val="07"/>
          <w:attr w:name="Day" w:val="26"/>
          <w:attr w:name="Year" w:val="2006"/>
        </w:smartTagPr>
        <w:r w:rsidRPr="002C63E4">
          <w:rPr>
            <w:color w:val="auto"/>
          </w:rPr>
          <w:t>26.07.2006</w:t>
        </w:r>
      </w:smartTag>
      <w:r w:rsidRPr="002C63E4">
        <w:rPr>
          <w:color w:val="auto"/>
        </w:rPr>
        <w:t xml:space="preserve"> № 135-ФЗ «О защите конкуренции»  (далее – Закон о защите конкуренции)  Плиев Р.Р.</w:t>
      </w:r>
      <w:r w:rsidR="00C36DB9">
        <w:rPr>
          <w:color w:val="auto"/>
        </w:rPr>
        <w:t xml:space="preserve">, </w:t>
      </w:r>
      <w:r w:rsidR="00926245" w:rsidRPr="00926245">
        <w:rPr>
          <w:color w:val="auto"/>
        </w:rPr>
        <w:t>рассмотрев жалобу  гр. Д</w:t>
      </w:r>
      <w:r w:rsidR="00930ED9">
        <w:rPr>
          <w:color w:val="auto"/>
        </w:rPr>
        <w:t>.</w:t>
      </w:r>
      <w:r w:rsidR="00926245" w:rsidRPr="00926245">
        <w:rPr>
          <w:color w:val="auto"/>
        </w:rPr>
        <w:t>З</w:t>
      </w:r>
      <w:r w:rsidR="00930ED9">
        <w:rPr>
          <w:color w:val="auto"/>
        </w:rPr>
        <w:t>.</w:t>
      </w:r>
      <w:r w:rsidR="00926245" w:rsidRPr="00926245">
        <w:rPr>
          <w:color w:val="auto"/>
        </w:rPr>
        <w:t>М</w:t>
      </w:r>
      <w:r w:rsidR="00930ED9">
        <w:rPr>
          <w:color w:val="auto"/>
        </w:rPr>
        <w:t xml:space="preserve">. </w:t>
      </w:r>
      <w:r w:rsidR="00926245" w:rsidRPr="00926245">
        <w:t>на действия организатора торгов</w:t>
      </w:r>
      <w:r w:rsidR="00926245">
        <w:t xml:space="preserve"> -</w:t>
      </w:r>
      <w:r w:rsidR="00926245" w:rsidRPr="00926245">
        <w:t xml:space="preserve"> </w:t>
      </w:r>
      <w:r w:rsidR="007A552E">
        <w:t>Администрации</w:t>
      </w:r>
      <w:r w:rsidR="002445F5">
        <w:t xml:space="preserve"> местного самоуправления  Правобережного района РСО-Алания  (далее - АМС Правобережного района) </w:t>
      </w:r>
      <w:r w:rsidR="00926245" w:rsidRPr="00926245">
        <w:rPr>
          <w:color w:val="auto"/>
        </w:rPr>
        <w:t xml:space="preserve">при  проведении открытого аукциона на право заключения договоров </w:t>
      </w:r>
      <w:r w:rsidR="00926245">
        <w:rPr>
          <w:color w:val="auto"/>
        </w:rPr>
        <w:t>аренды земельных  участков</w:t>
      </w:r>
      <w:proofErr w:type="gramEnd"/>
      <w:r w:rsidR="00926245">
        <w:rPr>
          <w:color w:val="auto"/>
        </w:rPr>
        <w:t xml:space="preserve"> по 3</w:t>
      </w:r>
      <w:r w:rsidR="00926245" w:rsidRPr="00926245">
        <w:rPr>
          <w:color w:val="auto"/>
        </w:rPr>
        <w:t xml:space="preserve"> лотам, в том числе земельный участок, расположенный  по адресу: </w:t>
      </w:r>
      <w:r w:rsidR="00467DB1" w:rsidRPr="00467DB1">
        <w:rPr>
          <w:color w:val="auto"/>
        </w:rPr>
        <w:t>РСО-Алания, Правобережный район, с.</w:t>
      </w:r>
      <w:r w:rsidR="00467DB1">
        <w:rPr>
          <w:color w:val="auto"/>
        </w:rPr>
        <w:t xml:space="preserve"> Хумалаг, ул. Олега </w:t>
      </w:r>
      <w:proofErr w:type="spellStart"/>
      <w:r w:rsidR="00467DB1">
        <w:rPr>
          <w:color w:val="auto"/>
        </w:rPr>
        <w:t>Бежаева</w:t>
      </w:r>
      <w:proofErr w:type="spellEnd"/>
      <w:r w:rsidR="00467DB1">
        <w:rPr>
          <w:color w:val="auto"/>
        </w:rPr>
        <w:t>, 2А, кадастровый номер 15:03:0100104:50 (Лот №3</w:t>
      </w:r>
      <w:r w:rsidR="00926245" w:rsidRPr="00926245">
        <w:rPr>
          <w:color w:val="auto"/>
        </w:rPr>
        <w:t>) (извещение №</w:t>
      </w:r>
      <w:r w:rsidR="000F36B8">
        <w:rPr>
          <w:color w:val="auto"/>
        </w:rPr>
        <w:t>150318/0980976/01</w:t>
      </w:r>
      <w:r w:rsidR="00926245" w:rsidRPr="00926245">
        <w:rPr>
          <w:color w:val="auto"/>
        </w:rPr>
        <w:t>), (далее-Торги)</w:t>
      </w:r>
      <w:r w:rsidR="00030D99">
        <w:t xml:space="preserve">, </w:t>
      </w:r>
      <w:r w:rsidR="00973DD5">
        <w:t xml:space="preserve"> </w:t>
      </w:r>
    </w:p>
    <w:p w:rsidR="00973DD5" w:rsidRDefault="00973DD5" w:rsidP="002445F5">
      <w:pPr>
        <w:snapToGrid w:val="0"/>
        <w:spacing w:after="120"/>
        <w:ind w:firstLine="709"/>
        <w:jc w:val="both"/>
      </w:pPr>
    </w:p>
    <w:p w:rsidR="00973DD5" w:rsidRDefault="00973DD5" w:rsidP="002445F5">
      <w:pPr>
        <w:snapToGrid w:val="0"/>
        <w:spacing w:after="120"/>
        <w:ind w:firstLine="709"/>
        <w:jc w:val="both"/>
        <w:rPr>
          <w:b/>
          <w:color w:val="auto"/>
        </w:rPr>
      </w:pPr>
    </w:p>
    <w:p w:rsidR="00366FF8" w:rsidRDefault="00366FF8" w:rsidP="0084457E">
      <w:pPr>
        <w:jc w:val="center"/>
        <w:rPr>
          <w:b/>
          <w:color w:val="auto"/>
        </w:rPr>
      </w:pPr>
      <w:r w:rsidRPr="00366FF8">
        <w:rPr>
          <w:b/>
          <w:color w:val="auto"/>
        </w:rPr>
        <w:t>УСТАНОВИЛ:</w:t>
      </w:r>
    </w:p>
    <w:p w:rsidR="00366FF8" w:rsidRPr="00366FF8" w:rsidRDefault="000F36B8" w:rsidP="00366FF8">
      <w:pPr>
        <w:snapToGrid w:val="0"/>
        <w:spacing w:line="276" w:lineRule="auto"/>
        <w:ind w:firstLine="708"/>
        <w:jc w:val="both"/>
        <w:rPr>
          <w:color w:val="auto"/>
        </w:rPr>
      </w:pPr>
      <w:r>
        <w:rPr>
          <w:color w:val="auto"/>
        </w:rPr>
        <w:t>19 апреля</w:t>
      </w:r>
      <w:r w:rsidR="002C63E4">
        <w:rPr>
          <w:color w:val="auto"/>
        </w:rPr>
        <w:t xml:space="preserve"> </w:t>
      </w:r>
      <w:r w:rsidR="002445F5">
        <w:rPr>
          <w:color w:val="auto"/>
        </w:rPr>
        <w:t xml:space="preserve"> 2018</w:t>
      </w:r>
      <w:r w:rsidR="007F35AC">
        <w:rPr>
          <w:color w:val="auto"/>
        </w:rPr>
        <w:t xml:space="preserve"> года</w:t>
      </w:r>
      <w:r w:rsidR="00366FF8" w:rsidRPr="00366FF8">
        <w:rPr>
          <w:color w:val="auto"/>
        </w:rPr>
        <w:t xml:space="preserve"> в </w:t>
      </w:r>
      <w:proofErr w:type="gramStart"/>
      <w:r w:rsidR="00366FF8" w:rsidRPr="00366FF8">
        <w:rPr>
          <w:color w:val="auto"/>
        </w:rPr>
        <w:t>Северо-Осетинско</w:t>
      </w:r>
      <w:r w:rsidR="00CC7BAD">
        <w:rPr>
          <w:color w:val="auto"/>
        </w:rPr>
        <w:t>е</w:t>
      </w:r>
      <w:proofErr w:type="gramEnd"/>
      <w:r w:rsidR="00CC7BAD">
        <w:rPr>
          <w:color w:val="auto"/>
        </w:rPr>
        <w:t xml:space="preserve"> УФАС России поступила </w:t>
      </w:r>
      <w:r w:rsidR="00CC7BAD" w:rsidRPr="00CC7BAD">
        <w:t xml:space="preserve"> </w:t>
      </w:r>
      <w:r>
        <w:t>гр.</w:t>
      </w:r>
      <w:r w:rsidR="00930ED9">
        <w:t xml:space="preserve">  </w:t>
      </w:r>
      <w:r w:rsidRPr="000F36B8">
        <w:t>Д</w:t>
      </w:r>
      <w:r w:rsidR="00930ED9">
        <w:t>.</w:t>
      </w:r>
      <w:r w:rsidRPr="000F36B8">
        <w:t xml:space="preserve"> З</w:t>
      </w:r>
      <w:r w:rsidR="00930ED9">
        <w:t>.</w:t>
      </w:r>
      <w:r w:rsidRPr="000F36B8">
        <w:t xml:space="preserve"> М</w:t>
      </w:r>
      <w:r w:rsidR="00930ED9">
        <w:t>.</w:t>
      </w:r>
      <w:r w:rsidRPr="000F36B8">
        <w:t xml:space="preserve"> </w:t>
      </w:r>
      <w:r w:rsidR="00CC7BAD" w:rsidRPr="00CC7BAD">
        <w:t>(далее –</w:t>
      </w:r>
      <w:r w:rsidR="00973DD5">
        <w:t xml:space="preserve"> </w:t>
      </w:r>
      <w:r w:rsidR="00CC7BAD" w:rsidRPr="00CC7BAD">
        <w:t xml:space="preserve">Заявитель) </w:t>
      </w:r>
      <w:r w:rsidR="000D3DDE" w:rsidRPr="000D3DDE">
        <w:t xml:space="preserve"> </w:t>
      </w:r>
      <w:r w:rsidR="00CC4103">
        <w:rPr>
          <w:color w:val="auto"/>
        </w:rPr>
        <w:t>на действия</w:t>
      </w:r>
      <w:r w:rsidR="00CC4103" w:rsidRPr="00CC4103">
        <w:rPr>
          <w:color w:val="auto"/>
        </w:rPr>
        <w:t xml:space="preserve"> организатора торгов</w:t>
      </w:r>
      <w:r w:rsidR="00CC4103">
        <w:rPr>
          <w:color w:val="auto"/>
        </w:rPr>
        <w:t xml:space="preserve"> </w:t>
      </w:r>
      <w:r w:rsidR="00030D99">
        <w:rPr>
          <w:color w:val="auto"/>
        </w:rPr>
        <w:t>–</w:t>
      </w:r>
      <w:r w:rsidR="00CC4103">
        <w:rPr>
          <w:color w:val="auto"/>
        </w:rPr>
        <w:t xml:space="preserve"> </w:t>
      </w:r>
      <w:r w:rsidR="002445F5" w:rsidRPr="002445F5">
        <w:rPr>
          <w:color w:val="auto"/>
        </w:rPr>
        <w:t xml:space="preserve">АМС Правобережного района </w:t>
      </w:r>
      <w:r w:rsidR="00366FF8" w:rsidRPr="00366FF8">
        <w:rPr>
          <w:color w:val="auto"/>
        </w:rPr>
        <w:t xml:space="preserve">при  проведении  </w:t>
      </w:r>
      <w:r w:rsidR="00D34DB2">
        <w:rPr>
          <w:color w:val="auto"/>
        </w:rPr>
        <w:t>Торгов</w:t>
      </w:r>
      <w:r w:rsidR="00366FF8" w:rsidRPr="00366FF8">
        <w:rPr>
          <w:color w:val="auto"/>
        </w:rPr>
        <w:t>.</w:t>
      </w:r>
      <w:r w:rsidR="006E45C0">
        <w:rPr>
          <w:color w:val="auto"/>
        </w:rPr>
        <w:t xml:space="preserve"> </w:t>
      </w:r>
      <w:bookmarkStart w:id="0" w:name="_GoBack"/>
      <w:bookmarkEnd w:id="0"/>
    </w:p>
    <w:p w:rsidR="00036E2D" w:rsidRPr="00030D99" w:rsidRDefault="00366FF8" w:rsidP="00366FF8">
      <w:pPr>
        <w:ind w:firstLine="720"/>
        <w:jc w:val="both"/>
        <w:rPr>
          <w:color w:val="auto"/>
        </w:rPr>
      </w:pPr>
      <w:r w:rsidRPr="00030D99">
        <w:rPr>
          <w:color w:val="auto"/>
        </w:rPr>
        <w:lastRenderedPageBreak/>
        <w:t>Заявитель считает</w:t>
      </w:r>
      <w:r w:rsidR="00973DD5">
        <w:rPr>
          <w:color w:val="auto"/>
        </w:rPr>
        <w:t xml:space="preserve">, что </w:t>
      </w:r>
      <w:r w:rsidR="002445F5" w:rsidRPr="002445F5">
        <w:t xml:space="preserve"> </w:t>
      </w:r>
      <w:r w:rsidR="002445F5" w:rsidRPr="002445F5">
        <w:rPr>
          <w:color w:val="auto"/>
        </w:rPr>
        <w:t xml:space="preserve">АМС Правобережного района </w:t>
      </w:r>
      <w:r w:rsidR="00036E2D" w:rsidRPr="00030D99">
        <w:rPr>
          <w:color w:val="auto"/>
        </w:rPr>
        <w:t>нарушил</w:t>
      </w:r>
      <w:r w:rsidR="00E95568">
        <w:rPr>
          <w:color w:val="auto"/>
        </w:rPr>
        <w:t>о</w:t>
      </w:r>
      <w:r w:rsidR="00036E2D" w:rsidRPr="00030D99">
        <w:rPr>
          <w:color w:val="auto"/>
        </w:rPr>
        <w:t xml:space="preserve"> </w:t>
      </w:r>
      <w:r w:rsidR="002C63E4" w:rsidRPr="002C63E4">
        <w:rPr>
          <w:color w:val="auto"/>
        </w:rPr>
        <w:t xml:space="preserve"> требования действующего законода</w:t>
      </w:r>
      <w:r w:rsidR="000F36B8">
        <w:rPr>
          <w:color w:val="auto"/>
        </w:rPr>
        <w:t>тельства при проведении Торгов</w:t>
      </w:r>
      <w:r w:rsidR="00036E2D" w:rsidRPr="00030D99">
        <w:rPr>
          <w:color w:val="auto"/>
        </w:rPr>
        <w:t xml:space="preserve">. </w:t>
      </w:r>
    </w:p>
    <w:p w:rsidR="00D46A19" w:rsidRPr="00E95568" w:rsidRDefault="00D46A19" w:rsidP="00366FF8">
      <w:pPr>
        <w:ind w:firstLine="720"/>
        <w:jc w:val="both"/>
        <w:rPr>
          <w:b/>
        </w:rPr>
      </w:pPr>
      <w:r w:rsidRPr="00D46A19">
        <w:t xml:space="preserve">Полный текст жалобы будет размещен на официальном сайте </w:t>
      </w:r>
      <w:proofErr w:type="gramStart"/>
      <w:r w:rsidRPr="00D46A19">
        <w:t>Северо-Осетинского</w:t>
      </w:r>
      <w:proofErr w:type="gramEnd"/>
      <w:r w:rsidRPr="00D46A19">
        <w:t xml:space="preserve"> УФАС России </w:t>
      </w:r>
      <w:r w:rsidRPr="00E95568">
        <w:rPr>
          <w:b/>
        </w:rPr>
        <w:t>http://so-alania.fas.gov.ru.</w:t>
      </w:r>
    </w:p>
    <w:p w:rsidR="00366FF8" w:rsidRPr="00366FF8" w:rsidRDefault="00610079" w:rsidP="00366FF8">
      <w:pPr>
        <w:ind w:firstLine="720"/>
        <w:jc w:val="both"/>
        <w:rPr>
          <w:color w:val="auto"/>
        </w:rPr>
      </w:pPr>
      <w:r w:rsidRPr="00202409">
        <w:t xml:space="preserve">В целях своевременного рассмотрения жалобы и недопущения ущемления прав участников </w:t>
      </w:r>
      <w:r w:rsidR="008335A5">
        <w:t>Торгов</w:t>
      </w:r>
      <w:r w:rsidRPr="00202409">
        <w:t>, в соответствии с пунктом 11 статьи 18.1  Закона о защите конкуренции</w:t>
      </w:r>
      <w:r w:rsidR="00366FF8" w:rsidRPr="00366FF8">
        <w:rPr>
          <w:color w:val="auto"/>
        </w:rPr>
        <w:t>,</w:t>
      </w:r>
    </w:p>
    <w:p w:rsidR="00366FF8" w:rsidRPr="00366FF8" w:rsidRDefault="00366FF8" w:rsidP="00366FF8">
      <w:pPr>
        <w:spacing w:after="120" w:line="360" w:lineRule="atLeast"/>
        <w:jc w:val="center"/>
        <w:rPr>
          <w:b/>
          <w:color w:val="auto"/>
        </w:rPr>
      </w:pPr>
      <w:r w:rsidRPr="00366FF8">
        <w:rPr>
          <w:b/>
          <w:color w:val="auto"/>
        </w:rPr>
        <w:t>ОПРЕДЕЛИЛ:</w:t>
      </w:r>
    </w:p>
    <w:p w:rsidR="00E95568" w:rsidRPr="00E95568" w:rsidRDefault="00E95568" w:rsidP="00E95568">
      <w:pPr>
        <w:pStyle w:val="a5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 w:rsidRPr="00E95568">
        <w:rPr>
          <w:sz w:val="28"/>
          <w:szCs w:val="28"/>
        </w:rPr>
        <w:t>1.</w:t>
      </w:r>
      <w:r w:rsidRPr="00E95568">
        <w:rPr>
          <w:b/>
          <w:sz w:val="28"/>
          <w:szCs w:val="28"/>
        </w:rPr>
        <w:t xml:space="preserve"> </w:t>
      </w:r>
      <w:r w:rsidRPr="00E95568">
        <w:rPr>
          <w:sz w:val="28"/>
          <w:szCs w:val="28"/>
        </w:rPr>
        <w:t xml:space="preserve">Назначить рассмотрение жалобы </w:t>
      </w:r>
      <w:r w:rsidRPr="00E95568">
        <w:rPr>
          <w:b/>
          <w:sz w:val="28"/>
          <w:szCs w:val="28"/>
        </w:rPr>
        <w:t>на 1</w:t>
      </w:r>
      <w:r w:rsidR="002C63E4">
        <w:rPr>
          <w:b/>
          <w:sz w:val="28"/>
          <w:szCs w:val="28"/>
        </w:rPr>
        <w:t>1</w:t>
      </w:r>
      <w:r w:rsidRPr="00E95568">
        <w:rPr>
          <w:b/>
          <w:sz w:val="28"/>
          <w:szCs w:val="28"/>
        </w:rPr>
        <w:t xml:space="preserve"> часов </w:t>
      </w:r>
      <w:r w:rsidR="00467DB1">
        <w:rPr>
          <w:b/>
          <w:sz w:val="28"/>
          <w:szCs w:val="28"/>
        </w:rPr>
        <w:t>45</w:t>
      </w:r>
      <w:r w:rsidRPr="00E95568">
        <w:rPr>
          <w:b/>
          <w:sz w:val="28"/>
          <w:szCs w:val="28"/>
        </w:rPr>
        <w:t xml:space="preserve"> минут </w:t>
      </w:r>
      <w:r w:rsidR="000F36B8">
        <w:rPr>
          <w:b/>
          <w:sz w:val="28"/>
          <w:szCs w:val="28"/>
        </w:rPr>
        <w:t>26 апреля</w:t>
      </w:r>
      <w:r w:rsidR="002C63E4">
        <w:rPr>
          <w:b/>
          <w:sz w:val="28"/>
          <w:szCs w:val="28"/>
        </w:rPr>
        <w:t xml:space="preserve"> </w:t>
      </w:r>
      <w:r w:rsidR="002445F5">
        <w:rPr>
          <w:b/>
          <w:sz w:val="28"/>
          <w:szCs w:val="28"/>
        </w:rPr>
        <w:t>2018</w:t>
      </w:r>
      <w:r w:rsidRPr="00E95568">
        <w:rPr>
          <w:b/>
          <w:sz w:val="28"/>
          <w:szCs w:val="28"/>
        </w:rPr>
        <w:t xml:space="preserve"> года</w:t>
      </w:r>
      <w:r w:rsidRPr="00E95568">
        <w:rPr>
          <w:sz w:val="28"/>
          <w:szCs w:val="28"/>
        </w:rPr>
        <w:t xml:space="preserve"> по адресу: г.</w:t>
      </w:r>
      <w:r w:rsidR="00CC7BAD">
        <w:rPr>
          <w:sz w:val="28"/>
          <w:szCs w:val="28"/>
        </w:rPr>
        <w:t xml:space="preserve"> </w:t>
      </w:r>
      <w:r w:rsidRPr="00E95568">
        <w:rPr>
          <w:sz w:val="28"/>
          <w:szCs w:val="28"/>
        </w:rPr>
        <w:t>Владикавказ, ул.</w:t>
      </w:r>
      <w:r w:rsidR="00CC7BAD">
        <w:rPr>
          <w:sz w:val="28"/>
          <w:szCs w:val="28"/>
        </w:rPr>
        <w:t xml:space="preserve"> </w:t>
      </w:r>
      <w:r w:rsidRPr="00E95568">
        <w:rPr>
          <w:sz w:val="28"/>
          <w:szCs w:val="28"/>
        </w:rPr>
        <w:t>Шмулевича, д.8 «а», 4-этаж, каб№4.</w:t>
      </w:r>
    </w:p>
    <w:p w:rsidR="00E95568" w:rsidRDefault="00610079" w:rsidP="00E95568">
      <w:pPr>
        <w:ind w:firstLine="709"/>
        <w:jc w:val="both"/>
        <w:rPr>
          <w:b/>
          <w:color w:val="auto"/>
        </w:rPr>
      </w:pPr>
      <w:r w:rsidRPr="00610079">
        <w:rPr>
          <w:color w:val="auto"/>
          <w:lang w:eastAsia="en-US"/>
        </w:rPr>
        <w:t xml:space="preserve"> </w:t>
      </w:r>
      <w:r w:rsidR="00D132E5" w:rsidRPr="00D132E5">
        <w:rPr>
          <w:color w:val="auto"/>
        </w:rPr>
        <w:t xml:space="preserve">2. </w:t>
      </w:r>
      <w:r w:rsidR="00D132E5" w:rsidRPr="00D132E5">
        <w:rPr>
          <w:b/>
          <w:color w:val="auto"/>
        </w:rPr>
        <w:t xml:space="preserve">Согласно пунктам 18 и 19  статьи 18.1 Закона о защите конкуренции,    со дня направления настоящего уведомления, </w:t>
      </w:r>
      <w:r w:rsidR="008335A5">
        <w:rPr>
          <w:b/>
          <w:color w:val="auto"/>
        </w:rPr>
        <w:t>Торг</w:t>
      </w:r>
      <w:r w:rsidR="00550059">
        <w:rPr>
          <w:b/>
          <w:color w:val="auto"/>
        </w:rPr>
        <w:t>и</w:t>
      </w:r>
      <w:r w:rsidR="008335A5">
        <w:rPr>
          <w:b/>
          <w:color w:val="auto"/>
        </w:rPr>
        <w:t xml:space="preserve"> </w:t>
      </w:r>
      <w:r w:rsidR="00D132E5" w:rsidRPr="00D132E5">
        <w:rPr>
          <w:b/>
          <w:color w:val="auto"/>
        </w:rPr>
        <w:t xml:space="preserve">приостанавливаются до рассмотрения жалобы по существу, а организатор торгов не вправе заключать договоры по итогам </w:t>
      </w:r>
      <w:r w:rsidR="008335A5">
        <w:rPr>
          <w:b/>
          <w:color w:val="auto"/>
        </w:rPr>
        <w:t>Торгов</w:t>
      </w:r>
      <w:r w:rsidR="00D132E5" w:rsidRPr="00D132E5">
        <w:rPr>
          <w:b/>
          <w:color w:val="auto"/>
        </w:rPr>
        <w:t xml:space="preserve"> до принятия Северо-Осетинским УФАС России решения по существу жалобы. </w:t>
      </w:r>
    </w:p>
    <w:p w:rsidR="00DB7642" w:rsidRPr="00DB7642" w:rsidRDefault="00D132E5" w:rsidP="00E95568">
      <w:pPr>
        <w:ind w:firstLine="709"/>
        <w:jc w:val="both"/>
        <w:rPr>
          <w:color w:val="auto"/>
        </w:rPr>
      </w:pPr>
      <w:r>
        <w:rPr>
          <w:color w:val="auto"/>
        </w:rPr>
        <w:t>3</w:t>
      </w:r>
      <w:r w:rsidR="00610079" w:rsidRPr="00610079">
        <w:rPr>
          <w:color w:val="auto"/>
        </w:rPr>
        <w:t xml:space="preserve">. </w:t>
      </w:r>
      <w:r w:rsidR="00DB7642" w:rsidRPr="00DB7642">
        <w:rPr>
          <w:color w:val="auto"/>
        </w:rPr>
        <w:t xml:space="preserve">В соответствии со статьей 18.1 Закона о защите конкуренции,   организатору торгов – </w:t>
      </w:r>
      <w:r w:rsidR="002445F5" w:rsidRPr="00973DD5">
        <w:rPr>
          <w:b/>
          <w:color w:val="auto"/>
        </w:rPr>
        <w:t>АМС Правобережного района</w:t>
      </w:r>
      <w:r w:rsidR="00DB7642" w:rsidRPr="00DB7642">
        <w:rPr>
          <w:color w:val="auto"/>
        </w:rPr>
        <w:t>:</w:t>
      </w:r>
    </w:p>
    <w:p w:rsidR="00D132E5" w:rsidRPr="00D132E5" w:rsidRDefault="00D132E5" w:rsidP="00D132E5">
      <w:pPr>
        <w:ind w:firstLine="708"/>
        <w:jc w:val="both"/>
        <w:rPr>
          <w:color w:val="auto"/>
        </w:rPr>
      </w:pPr>
      <w:r w:rsidRPr="00D132E5">
        <w:rPr>
          <w:color w:val="auto"/>
        </w:rPr>
        <w:t xml:space="preserve">-  уведомить всех лиц, подавших заявки на участие в </w:t>
      </w:r>
      <w:r w:rsidR="008335A5">
        <w:rPr>
          <w:color w:val="auto"/>
        </w:rPr>
        <w:t>Торгах</w:t>
      </w:r>
      <w:r w:rsidRPr="00D132E5">
        <w:rPr>
          <w:color w:val="auto"/>
        </w:rPr>
        <w:t xml:space="preserve"> о  поступлении жалобы, ее содержании, месте и времени ее рассмотрения;</w:t>
      </w:r>
    </w:p>
    <w:p w:rsidR="00E95568" w:rsidRDefault="00E95568" w:rsidP="00E95568">
      <w:pPr>
        <w:ind w:firstLine="708"/>
        <w:jc w:val="both"/>
        <w:rPr>
          <w:color w:val="auto"/>
        </w:rPr>
      </w:pPr>
      <w:r w:rsidRPr="00E95568">
        <w:rPr>
          <w:color w:val="auto"/>
        </w:rPr>
        <w:t xml:space="preserve">- </w:t>
      </w:r>
      <w:r w:rsidR="00EF3913">
        <w:rPr>
          <w:b/>
          <w:color w:val="auto"/>
        </w:rPr>
        <w:t>в срок</w:t>
      </w:r>
      <w:r w:rsidR="000F36B8">
        <w:rPr>
          <w:b/>
          <w:color w:val="auto"/>
        </w:rPr>
        <w:t xml:space="preserve"> до 12 часов 00 минут 24 апреля</w:t>
      </w:r>
      <w:r w:rsidR="002445F5">
        <w:rPr>
          <w:b/>
          <w:color w:val="auto"/>
        </w:rPr>
        <w:t xml:space="preserve"> 2018</w:t>
      </w:r>
      <w:r w:rsidRPr="00E95568">
        <w:rPr>
          <w:b/>
          <w:color w:val="auto"/>
        </w:rPr>
        <w:t xml:space="preserve"> года</w:t>
      </w:r>
      <w:r w:rsidR="00D132E5" w:rsidRPr="00D132E5">
        <w:rPr>
          <w:color w:val="auto"/>
        </w:rPr>
        <w:t xml:space="preserve"> представить в Северо - Осетинское УФАС России объяснение по существу жалобы, а также оригиналы и заверенные копии </w:t>
      </w:r>
      <w:r w:rsidR="00D132E5" w:rsidRPr="00D132E5">
        <w:rPr>
          <w:b/>
          <w:color w:val="auto"/>
        </w:rPr>
        <w:t>всех документов</w:t>
      </w:r>
      <w:r w:rsidR="00D132E5" w:rsidRPr="00D132E5">
        <w:rPr>
          <w:color w:val="auto"/>
        </w:rPr>
        <w:t xml:space="preserve"> по проведению </w:t>
      </w:r>
      <w:r w:rsidR="008335A5">
        <w:rPr>
          <w:color w:val="auto"/>
        </w:rPr>
        <w:t>Торгов</w:t>
      </w:r>
      <w:r w:rsidR="00D132E5" w:rsidRPr="00D132E5">
        <w:rPr>
          <w:color w:val="auto"/>
        </w:rPr>
        <w:t>, предусмотренных частью 15 статьи 18.1 Закона о защите конкуренции,  в том числе</w:t>
      </w:r>
      <w:r>
        <w:rPr>
          <w:color w:val="auto"/>
        </w:rPr>
        <w:t xml:space="preserve">: </w:t>
      </w:r>
      <w:proofErr w:type="gramStart"/>
      <w:r>
        <w:t xml:space="preserve">Извещение, </w:t>
      </w:r>
      <w:r w:rsidR="00D132E5" w:rsidRPr="00D132E5">
        <w:rPr>
          <w:color w:val="auto"/>
        </w:rPr>
        <w:t xml:space="preserve"> документацию </w:t>
      </w:r>
      <w:r w:rsidR="008335A5">
        <w:rPr>
          <w:color w:val="auto"/>
        </w:rPr>
        <w:t>о Торгах</w:t>
      </w:r>
      <w:r w:rsidR="00D132E5" w:rsidRPr="00D132E5">
        <w:rPr>
          <w:color w:val="auto"/>
        </w:rPr>
        <w:t xml:space="preserve">, изменений, внесенных в документацию </w:t>
      </w:r>
      <w:r w:rsidR="00DB7642">
        <w:rPr>
          <w:color w:val="auto"/>
        </w:rPr>
        <w:t>о</w:t>
      </w:r>
      <w:r w:rsidR="008335A5">
        <w:rPr>
          <w:color w:val="auto"/>
        </w:rPr>
        <w:t xml:space="preserve"> Торгах</w:t>
      </w:r>
      <w:r w:rsidR="00D132E5" w:rsidRPr="00D132E5">
        <w:rPr>
          <w:color w:val="auto"/>
        </w:rPr>
        <w:t xml:space="preserve">,  заявок на участие в </w:t>
      </w:r>
      <w:r w:rsidR="008335A5">
        <w:rPr>
          <w:color w:val="auto"/>
        </w:rPr>
        <w:t>Торгах</w:t>
      </w:r>
      <w:r>
        <w:rPr>
          <w:color w:val="auto"/>
        </w:rPr>
        <w:t>,</w:t>
      </w:r>
      <w:r w:rsidR="00D132E5" w:rsidRPr="00D132E5">
        <w:rPr>
          <w:color w:val="auto"/>
        </w:rPr>
        <w:t xml:space="preserve"> </w:t>
      </w:r>
      <w:r w:rsidRPr="00E95568">
        <w:rPr>
          <w:color w:val="auto"/>
        </w:rPr>
        <w:t xml:space="preserve">копии всех протоколов, составленных в ходе проведения </w:t>
      </w:r>
      <w:r>
        <w:rPr>
          <w:color w:val="auto"/>
        </w:rPr>
        <w:t>Торгов</w:t>
      </w:r>
      <w:r w:rsidRPr="00E95568">
        <w:rPr>
          <w:color w:val="auto"/>
        </w:rPr>
        <w:t xml:space="preserve">, копии всех заключенных договоров по итогам проведения </w:t>
      </w:r>
      <w:r>
        <w:rPr>
          <w:color w:val="auto"/>
        </w:rPr>
        <w:t>Торгов</w:t>
      </w:r>
      <w:r w:rsidRPr="00E95568">
        <w:rPr>
          <w:color w:val="auto"/>
        </w:rPr>
        <w:t xml:space="preserve"> (в случае их фактического заключения)</w:t>
      </w:r>
      <w:r>
        <w:rPr>
          <w:color w:val="auto"/>
        </w:rPr>
        <w:t xml:space="preserve"> </w:t>
      </w:r>
      <w:r w:rsidR="00D132E5" w:rsidRPr="00D132E5">
        <w:rPr>
          <w:color w:val="auto"/>
        </w:rPr>
        <w:t xml:space="preserve">и иных документов и сведений по </w:t>
      </w:r>
      <w:r>
        <w:rPr>
          <w:color w:val="auto"/>
        </w:rPr>
        <w:t>Торгам</w:t>
      </w:r>
      <w:r w:rsidR="00D132E5" w:rsidRPr="00D132E5">
        <w:rPr>
          <w:color w:val="auto"/>
        </w:rPr>
        <w:t>, (</w:t>
      </w:r>
      <w:r w:rsidR="00D132E5" w:rsidRPr="00D132E5">
        <w:rPr>
          <w:b/>
          <w:color w:val="auto"/>
        </w:rPr>
        <w:t>все копии, представляемые в Северо-Осетинское УФАС России, должны быть надлежащим образом заверены</w:t>
      </w:r>
      <w:r w:rsidR="00D132E5" w:rsidRPr="00D132E5">
        <w:rPr>
          <w:color w:val="auto"/>
        </w:rPr>
        <w:t>).</w:t>
      </w:r>
      <w:proofErr w:type="gramEnd"/>
    </w:p>
    <w:p w:rsidR="00E95568" w:rsidRDefault="00E95568" w:rsidP="00E95568">
      <w:pPr>
        <w:ind w:firstLine="708"/>
        <w:jc w:val="both"/>
      </w:pPr>
      <w:proofErr w:type="gramStart"/>
      <w:r>
        <w:t xml:space="preserve">Оригиналы всех вышеуказанных документов представить в Северо – Осетинское УФАС России на рассмотрение дела. </w:t>
      </w:r>
      <w:proofErr w:type="gramEnd"/>
    </w:p>
    <w:p w:rsidR="00D132E5" w:rsidRPr="00D132E5" w:rsidRDefault="00D132E5" w:rsidP="00E95568">
      <w:pPr>
        <w:ind w:firstLine="708"/>
        <w:jc w:val="both"/>
        <w:rPr>
          <w:color w:val="auto"/>
        </w:rPr>
      </w:pPr>
      <w:r w:rsidRPr="00D132E5">
        <w:rPr>
          <w:color w:val="auto"/>
        </w:rPr>
        <w:t xml:space="preserve">4. </w:t>
      </w:r>
      <w:r w:rsidR="00E95568" w:rsidRPr="00E95568">
        <w:rPr>
          <w:color w:val="auto"/>
        </w:rPr>
        <w:t xml:space="preserve">Сторонам обеспечить явку представителей с </w:t>
      </w:r>
      <w:r w:rsidR="00E95568" w:rsidRPr="00E95568">
        <w:rPr>
          <w:b/>
          <w:color w:val="auto"/>
        </w:rPr>
        <w:t>надлежащим образом оформленными доверенностями</w:t>
      </w:r>
      <w:r w:rsidR="00E95568" w:rsidRPr="00E95568">
        <w:rPr>
          <w:color w:val="auto"/>
        </w:rPr>
        <w:t xml:space="preserve"> на представление интересов в </w:t>
      </w:r>
      <w:proofErr w:type="gramStart"/>
      <w:r w:rsidR="00E95568" w:rsidRPr="00E95568">
        <w:rPr>
          <w:color w:val="auto"/>
        </w:rPr>
        <w:t>Северо-Осетинском</w:t>
      </w:r>
      <w:proofErr w:type="gramEnd"/>
      <w:r w:rsidR="00E95568" w:rsidRPr="00E95568">
        <w:rPr>
          <w:color w:val="auto"/>
        </w:rPr>
        <w:t xml:space="preserve"> УФАС России.</w:t>
      </w:r>
      <w:r w:rsidRPr="00D132E5">
        <w:rPr>
          <w:color w:val="auto"/>
        </w:rPr>
        <w:t xml:space="preserve"> </w:t>
      </w:r>
    </w:p>
    <w:p w:rsidR="00366FF8" w:rsidRPr="00366FF8" w:rsidRDefault="00366FF8" w:rsidP="00D132E5">
      <w:pPr>
        <w:ind w:firstLine="708"/>
        <w:jc w:val="both"/>
        <w:rPr>
          <w:color w:val="auto"/>
        </w:rPr>
      </w:pPr>
    </w:p>
    <w:p w:rsidR="00366FF8" w:rsidRPr="0006443A" w:rsidRDefault="00366FF8" w:rsidP="00366FF8">
      <w:pPr>
        <w:spacing w:after="120"/>
        <w:jc w:val="both"/>
        <w:rPr>
          <w:color w:val="auto"/>
          <w:sz w:val="24"/>
          <w:szCs w:val="24"/>
        </w:rPr>
      </w:pPr>
      <w:r w:rsidRPr="00366FF8">
        <w:rPr>
          <w:b/>
          <w:color w:val="auto"/>
        </w:rPr>
        <w:t>Приложение</w:t>
      </w:r>
      <w:r w:rsidRPr="00366FF8">
        <w:rPr>
          <w:color w:val="auto"/>
        </w:rPr>
        <w:t xml:space="preserve">: </w:t>
      </w:r>
      <w:r w:rsidRPr="000F36B8">
        <w:rPr>
          <w:color w:val="auto"/>
          <w:sz w:val="22"/>
          <w:szCs w:val="22"/>
        </w:rPr>
        <w:t>копия жалобы</w:t>
      </w:r>
      <w:r w:rsidRPr="00366FF8">
        <w:rPr>
          <w:color w:val="auto"/>
        </w:rPr>
        <w:t xml:space="preserve"> </w:t>
      </w:r>
      <w:r w:rsidR="000F36B8">
        <w:rPr>
          <w:sz w:val="24"/>
          <w:szCs w:val="24"/>
        </w:rPr>
        <w:t xml:space="preserve"> </w:t>
      </w:r>
      <w:r w:rsidR="00973DD5">
        <w:rPr>
          <w:sz w:val="24"/>
          <w:szCs w:val="24"/>
        </w:rPr>
        <w:t xml:space="preserve">- </w:t>
      </w:r>
      <w:r w:rsidRPr="0006443A">
        <w:rPr>
          <w:color w:val="auto"/>
          <w:sz w:val="24"/>
          <w:szCs w:val="24"/>
        </w:rPr>
        <w:t>на</w:t>
      </w:r>
      <w:r w:rsidR="00397A52" w:rsidRPr="0006443A">
        <w:rPr>
          <w:color w:val="auto"/>
          <w:sz w:val="24"/>
          <w:szCs w:val="24"/>
        </w:rPr>
        <w:t xml:space="preserve"> </w:t>
      </w:r>
      <w:r w:rsidR="00973DD5">
        <w:rPr>
          <w:color w:val="auto"/>
          <w:sz w:val="24"/>
          <w:szCs w:val="24"/>
        </w:rPr>
        <w:t>4</w:t>
      </w:r>
      <w:r w:rsidR="00030D99" w:rsidRPr="0006443A">
        <w:rPr>
          <w:color w:val="auto"/>
          <w:sz w:val="24"/>
          <w:szCs w:val="24"/>
        </w:rPr>
        <w:t>-</w:t>
      </w:r>
      <w:r w:rsidR="00E95568" w:rsidRPr="0006443A">
        <w:rPr>
          <w:color w:val="auto"/>
          <w:sz w:val="24"/>
          <w:szCs w:val="24"/>
        </w:rPr>
        <w:t>х</w:t>
      </w:r>
      <w:r w:rsidR="005428CC" w:rsidRPr="0006443A">
        <w:rPr>
          <w:color w:val="auto"/>
          <w:sz w:val="24"/>
          <w:szCs w:val="24"/>
        </w:rPr>
        <w:t xml:space="preserve"> </w:t>
      </w:r>
      <w:r w:rsidR="003C18B5" w:rsidRPr="0006443A">
        <w:rPr>
          <w:color w:val="auto"/>
          <w:sz w:val="24"/>
          <w:szCs w:val="24"/>
        </w:rPr>
        <w:t>лист</w:t>
      </w:r>
      <w:r w:rsidR="00E95568" w:rsidRPr="0006443A">
        <w:rPr>
          <w:color w:val="auto"/>
          <w:sz w:val="24"/>
          <w:szCs w:val="24"/>
        </w:rPr>
        <w:t>ах</w:t>
      </w:r>
      <w:r w:rsidRPr="0006443A">
        <w:rPr>
          <w:color w:val="auto"/>
          <w:sz w:val="24"/>
          <w:szCs w:val="24"/>
        </w:rPr>
        <w:t>.</w:t>
      </w:r>
    </w:p>
    <w:p w:rsidR="00973DD5" w:rsidRDefault="00973DD5" w:rsidP="00366FF8">
      <w:pPr>
        <w:spacing w:after="120"/>
        <w:jc w:val="both"/>
        <w:rPr>
          <w:b/>
          <w:color w:val="auto"/>
        </w:rPr>
      </w:pPr>
    </w:p>
    <w:p w:rsidR="00EF3913" w:rsidRDefault="00EF3913" w:rsidP="00EF3913">
      <w:pPr>
        <w:spacing w:after="120"/>
        <w:jc w:val="both"/>
        <w:rPr>
          <w:b/>
          <w:color w:val="auto"/>
        </w:rPr>
      </w:pPr>
      <w:r w:rsidRPr="00EF3913">
        <w:rPr>
          <w:b/>
          <w:color w:val="auto"/>
        </w:rPr>
        <w:t>Председатель комиссии</w:t>
      </w:r>
      <w:r w:rsidRPr="00EF3913">
        <w:rPr>
          <w:b/>
          <w:color w:val="auto"/>
        </w:rPr>
        <w:tab/>
      </w:r>
      <w:r w:rsidRPr="00EF3913">
        <w:rPr>
          <w:b/>
          <w:color w:val="auto"/>
        </w:rPr>
        <w:tab/>
      </w:r>
      <w:r w:rsidRPr="00EF3913">
        <w:rPr>
          <w:b/>
          <w:color w:val="auto"/>
        </w:rPr>
        <w:tab/>
        <w:t xml:space="preserve">                      </w:t>
      </w:r>
      <w:r w:rsidRPr="00EF3913">
        <w:rPr>
          <w:b/>
          <w:color w:val="auto"/>
        </w:rPr>
        <w:tab/>
        <w:t>Р.Р. Плиев</w:t>
      </w:r>
    </w:p>
    <w:p w:rsidR="00973DD5" w:rsidRPr="00973DD5" w:rsidRDefault="00973DD5" w:rsidP="00EF3913">
      <w:pPr>
        <w:spacing w:after="120"/>
        <w:jc w:val="both"/>
        <w:rPr>
          <w:color w:val="auto"/>
        </w:rPr>
      </w:pPr>
    </w:p>
    <w:p w:rsidR="003C18B5" w:rsidRDefault="003C18B5" w:rsidP="00366FF8">
      <w:pPr>
        <w:spacing w:after="120"/>
        <w:jc w:val="both"/>
        <w:rPr>
          <w:b/>
          <w:color w:val="auto"/>
        </w:rPr>
      </w:pPr>
    </w:p>
    <w:p w:rsidR="00517742" w:rsidRDefault="00517742" w:rsidP="0084457E">
      <w:pPr>
        <w:tabs>
          <w:tab w:val="left" w:pos="9639"/>
        </w:tabs>
        <w:spacing w:after="120"/>
        <w:jc w:val="both"/>
      </w:pPr>
    </w:p>
    <w:sectPr w:rsidR="00517742" w:rsidSect="00361FB9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4E"/>
    <w:rsid w:val="00030D99"/>
    <w:rsid w:val="00036E2D"/>
    <w:rsid w:val="000405AC"/>
    <w:rsid w:val="0004411B"/>
    <w:rsid w:val="0006443A"/>
    <w:rsid w:val="00081045"/>
    <w:rsid w:val="000B1E72"/>
    <w:rsid w:val="000D3DDE"/>
    <w:rsid w:val="000F36B8"/>
    <w:rsid w:val="002445F5"/>
    <w:rsid w:val="002B273B"/>
    <w:rsid w:val="002C63E4"/>
    <w:rsid w:val="002D225C"/>
    <w:rsid w:val="00341BD2"/>
    <w:rsid w:val="0034221B"/>
    <w:rsid w:val="00361FB9"/>
    <w:rsid w:val="00366FF8"/>
    <w:rsid w:val="00397A52"/>
    <w:rsid w:val="003C18B5"/>
    <w:rsid w:val="0041100E"/>
    <w:rsid w:val="004246D2"/>
    <w:rsid w:val="00467DB1"/>
    <w:rsid w:val="004B42D6"/>
    <w:rsid w:val="004B522F"/>
    <w:rsid w:val="004D56F8"/>
    <w:rsid w:val="00517742"/>
    <w:rsid w:val="005428CC"/>
    <w:rsid w:val="00550059"/>
    <w:rsid w:val="005A0C91"/>
    <w:rsid w:val="005B6DF4"/>
    <w:rsid w:val="005F4A5C"/>
    <w:rsid w:val="00610079"/>
    <w:rsid w:val="00682241"/>
    <w:rsid w:val="006C4765"/>
    <w:rsid w:val="006E45C0"/>
    <w:rsid w:val="00722CA8"/>
    <w:rsid w:val="0079584E"/>
    <w:rsid w:val="007A552E"/>
    <w:rsid w:val="007D7BBE"/>
    <w:rsid w:val="007E7D6F"/>
    <w:rsid w:val="007F35AC"/>
    <w:rsid w:val="008335A5"/>
    <w:rsid w:val="0084457E"/>
    <w:rsid w:val="00897594"/>
    <w:rsid w:val="00897E8D"/>
    <w:rsid w:val="00905163"/>
    <w:rsid w:val="00926245"/>
    <w:rsid w:val="00930ED9"/>
    <w:rsid w:val="00973DD5"/>
    <w:rsid w:val="00977382"/>
    <w:rsid w:val="00A3133C"/>
    <w:rsid w:val="00A72927"/>
    <w:rsid w:val="00AB3C6E"/>
    <w:rsid w:val="00B63AD4"/>
    <w:rsid w:val="00BE78C1"/>
    <w:rsid w:val="00BF594A"/>
    <w:rsid w:val="00C03C2B"/>
    <w:rsid w:val="00C36DB9"/>
    <w:rsid w:val="00C82CF1"/>
    <w:rsid w:val="00CA2908"/>
    <w:rsid w:val="00CC4103"/>
    <w:rsid w:val="00CC55FF"/>
    <w:rsid w:val="00CC7BAD"/>
    <w:rsid w:val="00D132E5"/>
    <w:rsid w:val="00D34DB2"/>
    <w:rsid w:val="00D46A19"/>
    <w:rsid w:val="00D96A72"/>
    <w:rsid w:val="00DA30F9"/>
    <w:rsid w:val="00DB3488"/>
    <w:rsid w:val="00DB7642"/>
    <w:rsid w:val="00DC72CD"/>
    <w:rsid w:val="00DE447C"/>
    <w:rsid w:val="00E80586"/>
    <w:rsid w:val="00E95568"/>
    <w:rsid w:val="00EF3913"/>
    <w:rsid w:val="00F761FE"/>
    <w:rsid w:val="00F8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F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D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3">
    <w:name w:val="Основной текст (3) + Не полужирный"/>
    <w:rsid w:val="00BE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5">
    <w:name w:val="Body Text"/>
    <w:basedOn w:val="a"/>
    <w:link w:val="a6"/>
    <w:rsid w:val="00E95568"/>
    <w:pPr>
      <w:spacing w:after="120"/>
    </w:pPr>
    <w:rPr>
      <w:color w:val="auto"/>
      <w:sz w:val="24"/>
      <w:szCs w:val="24"/>
    </w:rPr>
  </w:style>
  <w:style w:type="character" w:customStyle="1" w:styleId="a6">
    <w:name w:val="Основной текст Знак"/>
    <w:basedOn w:val="a0"/>
    <w:link w:val="a5"/>
    <w:rsid w:val="00E955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F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D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3">
    <w:name w:val="Основной текст (3) + Не полужирный"/>
    <w:rsid w:val="00BE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5">
    <w:name w:val="Body Text"/>
    <w:basedOn w:val="a"/>
    <w:link w:val="a6"/>
    <w:rsid w:val="00E95568"/>
    <w:pPr>
      <w:spacing w:after="120"/>
    </w:pPr>
    <w:rPr>
      <w:color w:val="auto"/>
      <w:sz w:val="24"/>
      <w:szCs w:val="24"/>
    </w:rPr>
  </w:style>
  <w:style w:type="character" w:customStyle="1" w:styleId="a6">
    <w:name w:val="Основной текст Знак"/>
    <w:basedOn w:val="a0"/>
    <w:link w:val="a5"/>
    <w:rsid w:val="00E955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6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06736-BD47-494A-B2E9-1430C826A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2864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Лихварь Кристина Алексеевна</cp:lastModifiedBy>
  <cp:revision>2</cp:revision>
  <cp:lastPrinted>2018-04-20T07:39:00Z</cp:lastPrinted>
  <dcterms:created xsi:type="dcterms:W3CDTF">2018-04-23T09:37:00Z</dcterms:created>
  <dcterms:modified xsi:type="dcterms:W3CDTF">2018-04-23T09:37:00Z</dcterms:modified>
</cp:coreProperties>
</file>