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9CF" w:rsidRDefault="003507E7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5134610</wp:posOffset>
                </wp:positionH>
                <wp:positionV relativeFrom="page">
                  <wp:posOffset>9593580</wp:posOffset>
                </wp:positionV>
                <wp:extent cx="1621155" cy="0"/>
                <wp:effectExtent l="10160" t="11430" r="16510" b="7620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162115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404.3pt;margin-top:755.4pt;width:127.65pt;height:0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" filled="t" strokeweight="1.2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5134610</wp:posOffset>
                </wp:positionH>
                <wp:positionV relativeFrom="page">
                  <wp:posOffset>9593580</wp:posOffset>
                </wp:positionV>
                <wp:extent cx="0" cy="624840"/>
                <wp:effectExtent l="10160" t="11430" r="8890" b="1143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62484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404.3pt;margin-top:755.4pt;width:0;height:49.2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" filled="t" strokeweight="1.2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5134610</wp:posOffset>
                </wp:positionH>
                <wp:positionV relativeFrom="page">
                  <wp:posOffset>10218420</wp:posOffset>
                </wp:positionV>
                <wp:extent cx="1621155" cy="0"/>
                <wp:effectExtent l="10160" t="7620" r="16510" b="1143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162115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404.3pt;margin-top:804.6pt;width:127.65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" filled="t" strokeweight="1.2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6755765</wp:posOffset>
                </wp:positionH>
                <wp:positionV relativeFrom="page">
                  <wp:posOffset>9593580</wp:posOffset>
                </wp:positionV>
                <wp:extent cx="0" cy="624840"/>
                <wp:effectExtent l="12065" t="11430" r="16510" b="1143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62484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531.95pt;margin-top:755.4pt;width:0;height:49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" filled="t" strokeweight="1.2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CF29CF" w:rsidRDefault="003507E7">
      <w:pPr>
        <w:pStyle w:val="2"/>
        <w:framePr w:w="9154" w:h="574" w:hRule="exact" w:wrap="none" w:vAnchor="page" w:hAnchor="page" w:x="1285" w:y="634"/>
        <w:shd w:val="clear" w:color="auto" w:fill="auto"/>
        <w:tabs>
          <w:tab w:val="right" w:pos="9126"/>
        </w:tabs>
        <w:spacing w:after="18" w:line="220" w:lineRule="exact"/>
        <w:ind w:left="40"/>
      </w:pPr>
      <w:r>
        <w:t>«17» августа 2017 года</w:t>
      </w:r>
      <w:r>
        <w:tab/>
        <w:t>В Управление антимонопольной службы по РСО-Алания</w:t>
      </w:r>
    </w:p>
    <w:p w:rsidR="00CF29CF" w:rsidRDefault="003507E7">
      <w:pPr>
        <w:pStyle w:val="2"/>
        <w:framePr w:w="9154" w:h="574" w:hRule="exact" w:wrap="none" w:vAnchor="page" w:hAnchor="page" w:x="1285" w:y="634"/>
        <w:shd w:val="clear" w:color="auto" w:fill="auto"/>
        <w:spacing w:after="0" w:line="220" w:lineRule="exact"/>
        <w:ind w:right="40"/>
        <w:jc w:val="right"/>
      </w:pPr>
      <w:r>
        <w:t>362019, г. Владикавказ, ул. Шмулевича, 8а</w:t>
      </w:r>
    </w:p>
    <w:p w:rsidR="00CF29CF" w:rsidRDefault="003507E7">
      <w:pPr>
        <w:pStyle w:val="2"/>
        <w:framePr w:w="9154" w:h="277" w:hRule="exact" w:wrap="none" w:vAnchor="page" w:hAnchor="page" w:x="1285" w:y="2900"/>
        <w:shd w:val="clear" w:color="auto" w:fill="auto"/>
        <w:spacing w:after="0" w:line="220" w:lineRule="exact"/>
        <w:ind w:right="120"/>
        <w:jc w:val="center"/>
      </w:pPr>
      <w:r>
        <w:t>ЖАЛОБА</w:t>
      </w:r>
    </w:p>
    <w:p w:rsidR="00CF29CF" w:rsidRDefault="003507E7">
      <w:pPr>
        <w:pStyle w:val="2"/>
        <w:framePr w:w="9154" w:h="1114" w:hRule="exact" w:wrap="none" w:vAnchor="page" w:hAnchor="page" w:x="1285" w:y="3172"/>
        <w:shd w:val="clear" w:color="auto" w:fill="auto"/>
        <w:spacing w:after="308" w:line="220" w:lineRule="exact"/>
        <w:ind w:left="40" w:firstLine="340"/>
      </w:pPr>
      <w:r>
        <w:t xml:space="preserve">на действия Заказчика, конкурсной, </w:t>
      </w:r>
      <w:r>
        <w:t>аукционной или котировочной комиссии</w:t>
      </w:r>
    </w:p>
    <w:p w:rsidR="00CF29CF" w:rsidRDefault="003507E7">
      <w:pPr>
        <w:pStyle w:val="2"/>
        <w:framePr w:w="9154" w:h="1114" w:hRule="exact" w:wrap="none" w:vAnchor="page" w:hAnchor="page" w:x="1285" w:y="3172"/>
        <w:shd w:val="clear" w:color="auto" w:fill="auto"/>
        <w:spacing w:after="22" w:line="220" w:lineRule="exact"/>
        <w:ind w:left="40" w:firstLine="340"/>
      </w:pPr>
      <w:r>
        <w:t>1 Заказчик:.</w:t>
      </w:r>
    </w:p>
    <w:p w:rsidR="00CF29CF" w:rsidRDefault="003507E7">
      <w:pPr>
        <w:pStyle w:val="2"/>
        <w:framePr w:w="9154" w:h="1114" w:hRule="exact" w:wrap="none" w:vAnchor="page" w:hAnchor="page" w:x="1285" w:y="3172"/>
        <w:shd w:val="clear" w:color="auto" w:fill="auto"/>
        <w:spacing w:after="0" w:line="220" w:lineRule="exact"/>
        <w:ind w:right="40"/>
        <w:jc w:val="right"/>
      </w:pPr>
      <w:r>
        <w:t>Управление муниципального имущества и земельных ресурсов г. Владикав-</w:t>
      </w:r>
    </w:p>
    <w:p w:rsidR="00CF29CF" w:rsidRDefault="003507E7">
      <w:pPr>
        <w:pStyle w:val="2"/>
        <w:framePr w:w="9154" w:h="6181" w:hRule="exact" w:wrap="none" w:vAnchor="page" w:hAnchor="page" w:x="1285" w:y="4512"/>
        <w:numPr>
          <w:ilvl w:val="0"/>
          <w:numId w:val="1"/>
        </w:numPr>
        <w:shd w:val="clear" w:color="auto" w:fill="auto"/>
        <w:tabs>
          <w:tab w:val="left" w:pos="705"/>
        </w:tabs>
        <w:spacing w:after="0" w:line="274" w:lineRule="exact"/>
        <w:ind w:left="40" w:firstLine="340"/>
      </w:pPr>
      <w:r>
        <w:t>Участник размещения заказа (заявитель):</w:t>
      </w:r>
    </w:p>
    <w:p w:rsidR="00CF29CF" w:rsidRDefault="003507E7">
      <w:pPr>
        <w:pStyle w:val="2"/>
        <w:framePr w:w="9154" w:h="6181" w:hRule="exact" w:wrap="none" w:vAnchor="page" w:hAnchor="page" w:x="1285" w:y="4512"/>
        <w:numPr>
          <w:ilvl w:val="0"/>
          <w:numId w:val="1"/>
        </w:numPr>
        <w:shd w:val="clear" w:color="auto" w:fill="auto"/>
        <w:tabs>
          <w:tab w:val="left" w:pos="705"/>
        </w:tabs>
        <w:spacing w:after="0" w:line="274" w:lineRule="exact"/>
        <w:ind w:left="40" w:right="40" w:firstLine="340"/>
      </w:pPr>
      <w:r>
        <w:t xml:space="preserve">Адрес официального сайта на котором размещена информация о размещении заказа: </w:t>
      </w:r>
      <w:hyperlink r:id="rId8" w:history="1">
        <w:r>
          <w:rPr>
            <w:rStyle w:val="a3"/>
            <w:lang w:val="en-US"/>
          </w:rPr>
          <w:t>www</w:t>
        </w:r>
        <w:r w:rsidRPr="003507E7">
          <w:rPr>
            <w:rStyle w:val="a3"/>
          </w:rPr>
          <w:t>.</w:t>
        </w:r>
        <w:r>
          <w:rPr>
            <w:rStyle w:val="a3"/>
            <w:lang w:val="en-US"/>
          </w:rPr>
          <w:t>torje</w:t>
        </w:r>
        <w:r>
          <w:rPr>
            <w:rStyle w:val="a3"/>
          </w:rPr>
          <w:t>i.go</w:t>
        </w:r>
        <w:r>
          <w:rPr>
            <w:rStyle w:val="a3"/>
            <w:lang w:val="en-US"/>
          </w:rPr>
          <w:t>v</w:t>
        </w:r>
        <w:r w:rsidRPr="003507E7"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 w:rsidRPr="003507E7">
        <w:t xml:space="preserve"> </w:t>
      </w:r>
      <w:r>
        <w:t xml:space="preserve">/ </w:t>
      </w:r>
      <w:hyperlink r:id="rId9" w:history="1">
        <w:r>
          <w:rPr>
            <w:rStyle w:val="a3"/>
            <w:lang w:val="en-US"/>
          </w:rPr>
          <w:t>w</w:t>
        </w:r>
        <w:r>
          <w:rPr>
            <w:rStyle w:val="a3"/>
          </w:rPr>
          <w:t>ww</w:t>
        </w:r>
        <w:r w:rsidRPr="003507E7">
          <w:rPr>
            <w:rStyle w:val="a3"/>
          </w:rPr>
          <w:t>.</w:t>
        </w:r>
        <w:r>
          <w:rPr>
            <w:rStyle w:val="a3"/>
            <w:lang w:val="en-US"/>
          </w:rPr>
          <w:t>vl</w:t>
        </w:r>
        <w:r>
          <w:rPr>
            <w:rStyle w:val="a3"/>
          </w:rPr>
          <w:t>adikavk</w:t>
        </w:r>
        <w:r>
          <w:rPr>
            <w:rStyle w:val="a3"/>
            <w:lang w:val="en-US"/>
          </w:rPr>
          <w:t>az</w:t>
        </w:r>
        <w:r w:rsidRPr="003507E7">
          <w:rPr>
            <w:rStyle w:val="a3"/>
          </w:rPr>
          <w:t>-</w:t>
        </w:r>
        <w:r>
          <w:rPr>
            <w:rStyle w:val="a3"/>
          </w:rPr>
          <w:t>oseti</w:t>
        </w:r>
        <w:r>
          <w:rPr>
            <w:rStyle w:val="a3"/>
            <w:lang w:val="en-US"/>
          </w:rPr>
          <w:t>a</w:t>
        </w:r>
        <w:r w:rsidRPr="003507E7"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</w:p>
    <w:p w:rsidR="00CF29CF" w:rsidRDefault="003507E7">
      <w:pPr>
        <w:pStyle w:val="2"/>
        <w:framePr w:w="9154" w:h="6181" w:hRule="exact" w:wrap="none" w:vAnchor="page" w:hAnchor="page" w:x="1285" w:y="4512"/>
        <w:numPr>
          <w:ilvl w:val="0"/>
          <w:numId w:val="1"/>
        </w:numPr>
        <w:shd w:val="clear" w:color="auto" w:fill="auto"/>
        <w:tabs>
          <w:tab w:val="left" w:pos="705"/>
        </w:tabs>
        <w:spacing w:after="0" w:line="274" w:lineRule="exact"/>
        <w:ind w:left="40" w:right="40" w:firstLine="340"/>
      </w:pPr>
      <w:r>
        <w:t>Наименование электронных аукционов: «Продажа права заключения договоров аренды земельных участков (лоты № 1, 5, 6, 7 и 8)» и «Продажа п</w:t>
      </w:r>
      <w:r>
        <w:t>рава заключения договоров аренды земельных участков (лоты № 3,4 и 6)».</w:t>
      </w:r>
    </w:p>
    <w:p w:rsidR="00CF29CF" w:rsidRDefault="003507E7">
      <w:pPr>
        <w:pStyle w:val="2"/>
        <w:framePr w:w="9154" w:h="6181" w:hRule="exact" w:wrap="none" w:vAnchor="page" w:hAnchor="page" w:x="1285" w:y="4512"/>
        <w:shd w:val="clear" w:color="auto" w:fill="auto"/>
        <w:spacing w:after="0" w:line="274" w:lineRule="exact"/>
        <w:ind w:left="40" w:right="40" w:firstLine="700"/>
      </w:pPr>
      <w:r>
        <w:t>Дата опубликования извещения о проведении электронных аукционов: 18.07.2017г.</w:t>
      </w:r>
    </w:p>
    <w:p w:rsidR="00CF29CF" w:rsidRDefault="003507E7">
      <w:pPr>
        <w:pStyle w:val="2"/>
        <w:framePr w:w="9154" w:h="6181" w:hRule="exact" w:wrap="none" w:vAnchor="page" w:hAnchor="page" w:x="1285" w:y="4512"/>
        <w:shd w:val="clear" w:color="auto" w:fill="auto"/>
        <w:spacing w:after="0" w:line="278" w:lineRule="exact"/>
        <w:ind w:left="40" w:right="40" w:firstLine="340"/>
      </w:pPr>
      <w:r>
        <w:t>.5. Обжалуемые действия Заказчика, Аукционной комиссии: неправомерный отказ Заявителю в допуске к участию в</w:t>
      </w:r>
      <w:r>
        <w:t xml:space="preserve"> электронных аукционах.</w:t>
      </w:r>
    </w:p>
    <w:p w:rsidR="00CF29CF" w:rsidRDefault="003507E7">
      <w:pPr>
        <w:pStyle w:val="2"/>
        <w:framePr w:w="9154" w:h="6181" w:hRule="exact" w:wrap="none" w:vAnchor="page" w:hAnchor="page" w:x="1285" w:y="4512"/>
        <w:shd w:val="clear" w:color="auto" w:fill="auto"/>
        <w:spacing w:after="0" w:line="278" w:lineRule="exact"/>
        <w:ind w:left="40" w:firstLine="340"/>
      </w:pPr>
      <w:r>
        <w:t>6. Доводы жалобы</w:t>
      </w:r>
    </w:p>
    <w:p w:rsidR="00CF29CF" w:rsidRDefault="003507E7">
      <w:pPr>
        <w:pStyle w:val="2"/>
        <w:framePr w:w="9154" w:h="6181" w:hRule="exact" w:wrap="none" w:vAnchor="page" w:hAnchor="page" w:x="1285" w:y="4512"/>
        <w:shd w:val="clear" w:color="auto" w:fill="auto"/>
        <w:spacing w:after="0" w:line="278" w:lineRule="exact"/>
        <w:ind w:left="40" w:right="40" w:firstLine="340"/>
      </w:pPr>
      <w:r>
        <w:t>Я в установленном порядке направил заявку на участие в вышеуказанных аукционах, предоставив копию документа, удостоверяющего мою личность (паспорта) на 20 (двадцати) листах, о чём в материалах аукционов обоих имеетс</w:t>
      </w:r>
      <w:r>
        <w:t>я опись.</w:t>
      </w:r>
    </w:p>
    <w:p w:rsidR="00CF29CF" w:rsidRDefault="003507E7">
      <w:pPr>
        <w:pStyle w:val="2"/>
        <w:framePr w:w="9154" w:h="6181" w:hRule="exact" w:wrap="none" w:vAnchor="page" w:hAnchor="page" w:x="1285" w:y="4512"/>
        <w:shd w:val="clear" w:color="auto" w:fill="auto"/>
        <w:spacing w:after="0" w:line="278" w:lineRule="exact"/>
        <w:ind w:left="40" w:right="40" w:firstLine="340"/>
      </w:pPr>
      <w:r>
        <w:t xml:space="preserve">Вместе с тем, мною получено уведомление Заказчика от 15.08.2017г. № 27/1127исх. за подписью председателя Комиссии </w:t>
      </w:r>
      <w:r w:rsidRPr="003507E7">
        <w:t>&lt;</w:t>
      </w:r>
      <w:r>
        <w:t>…</w:t>
      </w:r>
      <w:r w:rsidRPr="003507E7">
        <w:t>&gt;</w:t>
      </w:r>
      <w:bookmarkStart w:id="0" w:name="_GoBack"/>
      <w:bookmarkEnd w:id="0"/>
      <w:r>
        <w:t xml:space="preserve"> о моём не допуске к участию в аукционах согласно заявленным мною лотам ввиду того, что якобы копия личного паспорта мно</w:t>
      </w:r>
      <w:r>
        <w:t>ю предоставлена не в полном объёме.</w:t>
      </w:r>
    </w:p>
    <w:p w:rsidR="00CF29CF" w:rsidRDefault="003507E7">
      <w:pPr>
        <w:pStyle w:val="2"/>
        <w:framePr w:w="9154" w:h="6181" w:hRule="exact" w:wrap="none" w:vAnchor="page" w:hAnchor="page" w:x="1285" w:y="4512"/>
        <w:shd w:val="clear" w:color="auto" w:fill="auto"/>
        <w:spacing w:after="287" w:line="278" w:lineRule="exact"/>
        <w:ind w:left="40" w:firstLine="340"/>
      </w:pPr>
      <w:r>
        <w:t>Действия Заказчика нарушили мои законные права на участие в аукционах.</w:t>
      </w:r>
    </w:p>
    <w:p w:rsidR="00CF29CF" w:rsidRDefault="003507E7">
      <w:pPr>
        <w:pStyle w:val="2"/>
        <w:framePr w:w="9154" w:h="6181" w:hRule="exact" w:wrap="none" w:vAnchor="page" w:hAnchor="page" w:x="1285" w:y="4512"/>
        <w:shd w:val="clear" w:color="auto" w:fill="auto"/>
        <w:spacing w:after="8" w:line="220" w:lineRule="exact"/>
        <w:ind w:right="40"/>
        <w:jc w:val="right"/>
      </w:pPr>
      <w:r>
        <w:t>На основании вышеизложенного, руководствуясь ЗК РФ. ФЗ от 26.07.2006г. № 135-</w:t>
      </w:r>
    </w:p>
    <w:p w:rsidR="00CF29CF" w:rsidRDefault="003507E7">
      <w:pPr>
        <w:pStyle w:val="2"/>
        <w:framePr w:w="9154" w:h="6181" w:hRule="exact" w:wrap="none" w:vAnchor="page" w:hAnchor="page" w:x="1285" w:y="4512"/>
        <w:shd w:val="clear" w:color="auto" w:fill="auto"/>
        <w:spacing w:after="0" w:line="220" w:lineRule="exact"/>
        <w:ind w:left="40"/>
      </w:pPr>
      <w:r>
        <w:t>ФЗ "О защите конкуренции'’’,</w:t>
      </w:r>
    </w:p>
    <w:p w:rsidR="00CF29CF" w:rsidRDefault="003507E7">
      <w:pPr>
        <w:pStyle w:val="2"/>
        <w:framePr w:w="9154" w:h="3638" w:hRule="exact" w:wrap="none" w:vAnchor="page" w:hAnchor="page" w:x="1285" w:y="11228"/>
        <w:shd w:val="clear" w:color="auto" w:fill="auto"/>
        <w:spacing w:after="0" w:line="274" w:lineRule="exact"/>
        <w:ind w:left="40" w:right="40" w:firstLine="700"/>
      </w:pPr>
      <w:r>
        <w:t xml:space="preserve">1 Признать незаконными действия: </w:t>
      </w:r>
      <w:r>
        <w:t>аукционной комиссии по отклонению моей заяв</w:t>
      </w:r>
      <w:r>
        <w:softHyphen/>
        <w:t>ки и непризнании меня участником в вышеуказанных аукционах согласно заявленным ло</w:t>
      </w:r>
      <w:r>
        <w:softHyphen/>
        <w:t>там;</w:t>
      </w:r>
    </w:p>
    <w:p w:rsidR="00CF29CF" w:rsidRDefault="003507E7">
      <w:pPr>
        <w:pStyle w:val="2"/>
        <w:framePr w:w="9154" w:h="3638" w:hRule="exact" w:wrap="none" w:vAnchor="page" w:hAnchor="page" w:x="1285" w:y="11228"/>
        <w:numPr>
          <w:ilvl w:val="0"/>
          <w:numId w:val="2"/>
        </w:numPr>
        <w:shd w:val="clear" w:color="auto" w:fill="auto"/>
        <w:tabs>
          <w:tab w:val="left" w:pos="1035"/>
        </w:tabs>
        <w:spacing w:after="0" w:line="274" w:lineRule="exact"/>
        <w:ind w:left="40" w:right="40" w:firstLine="700"/>
      </w:pPr>
      <w:r>
        <w:t>Приостановить процедуру рассмотрения заявок, отменить протоколы, составлен</w:t>
      </w:r>
      <w:r>
        <w:softHyphen/>
        <w:t>ные в ходе рассмотрения заявок, отменить протоколы</w:t>
      </w:r>
      <w:r>
        <w:t xml:space="preserve"> подведения итогов.</w:t>
      </w:r>
    </w:p>
    <w:p w:rsidR="00CF29CF" w:rsidRDefault="003507E7">
      <w:pPr>
        <w:pStyle w:val="2"/>
        <w:framePr w:w="9154" w:h="3638" w:hRule="exact" w:wrap="none" w:vAnchor="page" w:hAnchor="page" w:x="1285" w:y="11228"/>
        <w:numPr>
          <w:ilvl w:val="0"/>
          <w:numId w:val="3"/>
        </w:numPr>
        <w:shd w:val="clear" w:color="auto" w:fill="auto"/>
        <w:tabs>
          <w:tab w:val="left" w:pos="1035"/>
        </w:tabs>
        <w:spacing w:after="240" w:line="274" w:lineRule="exact"/>
        <w:ind w:left="40" w:right="40" w:firstLine="700"/>
      </w:pPr>
      <w:r>
        <w:t>Обязать Управление муниципального имущества и земельных ресурсов г. Вла</w:t>
      </w:r>
      <w:r>
        <w:softHyphen/>
        <w:t xml:space="preserve">дикавказа допустить меня, </w:t>
      </w:r>
      <w:r w:rsidRPr="003507E7">
        <w:t>&lt;</w:t>
      </w:r>
      <w:r>
        <w:t>…</w:t>
      </w:r>
      <w:r w:rsidRPr="003507E7">
        <w:t>&gt;</w:t>
      </w:r>
      <w:r>
        <w:t>., к участию в торгах..</w:t>
      </w:r>
    </w:p>
    <w:p w:rsidR="00CF29CF" w:rsidRDefault="003507E7">
      <w:pPr>
        <w:pStyle w:val="2"/>
        <w:framePr w:w="9154" w:h="3638" w:hRule="exact" w:wrap="none" w:vAnchor="page" w:hAnchor="page" w:x="1285" w:y="11228"/>
        <w:shd w:val="clear" w:color="auto" w:fill="auto"/>
        <w:spacing w:after="0" w:line="274" w:lineRule="exact"/>
        <w:ind w:left="40" w:firstLine="700"/>
      </w:pPr>
      <w:r>
        <w:t>Приложения:</w:t>
      </w:r>
    </w:p>
    <w:p w:rsidR="00CF29CF" w:rsidRDefault="003507E7">
      <w:pPr>
        <w:pStyle w:val="2"/>
        <w:framePr w:w="9154" w:h="3638" w:hRule="exact" w:wrap="none" w:vAnchor="page" w:hAnchor="page" w:x="1285" w:y="11228"/>
        <w:numPr>
          <w:ilvl w:val="0"/>
          <w:numId w:val="4"/>
        </w:numPr>
        <w:shd w:val="clear" w:color="auto" w:fill="auto"/>
        <w:tabs>
          <w:tab w:val="left" w:pos="1035"/>
        </w:tabs>
        <w:spacing w:after="0" w:line="274" w:lineRule="exact"/>
        <w:ind w:left="40" w:firstLine="700"/>
      </w:pPr>
      <w:r>
        <w:t>Извещение о проведении аукциона (8 лотов);</w:t>
      </w:r>
    </w:p>
    <w:p w:rsidR="00CF29CF" w:rsidRDefault="003507E7">
      <w:pPr>
        <w:pStyle w:val="2"/>
        <w:framePr w:w="9154" w:h="3638" w:hRule="exact" w:wrap="none" w:vAnchor="page" w:hAnchor="page" w:x="1285" w:y="11228"/>
        <w:numPr>
          <w:ilvl w:val="0"/>
          <w:numId w:val="4"/>
        </w:numPr>
        <w:shd w:val="clear" w:color="auto" w:fill="auto"/>
        <w:tabs>
          <w:tab w:val="left" w:pos="1035"/>
        </w:tabs>
        <w:spacing w:after="0" w:line="274" w:lineRule="exact"/>
        <w:ind w:left="40" w:firstLine="700"/>
      </w:pPr>
      <w:r>
        <w:t>Извещение о проведении аукциона (7 лотов);</w:t>
      </w:r>
    </w:p>
    <w:p w:rsidR="00CF29CF" w:rsidRDefault="003507E7">
      <w:pPr>
        <w:pStyle w:val="2"/>
        <w:framePr w:w="9154" w:h="3638" w:hRule="exact" w:wrap="none" w:vAnchor="page" w:hAnchor="page" w:x="1285" w:y="11228"/>
        <w:numPr>
          <w:ilvl w:val="0"/>
          <w:numId w:val="4"/>
        </w:numPr>
        <w:shd w:val="clear" w:color="auto" w:fill="auto"/>
        <w:tabs>
          <w:tab w:val="left" w:pos="1035"/>
        </w:tabs>
        <w:spacing w:after="0" w:line="274" w:lineRule="exact"/>
        <w:ind w:left="40" w:firstLine="700"/>
      </w:pPr>
      <w:r>
        <w:t>Скриншот с официального сайта;</w:t>
      </w:r>
    </w:p>
    <w:p w:rsidR="00CF29CF" w:rsidRDefault="003507E7">
      <w:pPr>
        <w:pStyle w:val="2"/>
        <w:framePr w:w="9154" w:h="3638" w:hRule="exact" w:wrap="none" w:vAnchor="page" w:hAnchor="page" w:x="1285" w:y="11228"/>
        <w:numPr>
          <w:ilvl w:val="0"/>
          <w:numId w:val="4"/>
        </w:numPr>
        <w:shd w:val="clear" w:color="auto" w:fill="auto"/>
        <w:tabs>
          <w:tab w:val="left" w:pos="1035"/>
        </w:tabs>
        <w:spacing w:after="0" w:line="274" w:lineRule="exact"/>
        <w:ind w:left="40" w:firstLine="700"/>
      </w:pPr>
      <w:r>
        <w:t>Копия У ведомления Заказчика от 15.08,2017г. № 27/1127исх.</w:t>
      </w:r>
    </w:p>
    <w:p w:rsidR="00CF29CF" w:rsidRDefault="003507E7">
      <w:pPr>
        <w:pStyle w:val="2"/>
        <w:framePr w:wrap="none" w:vAnchor="page" w:hAnchor="page" w:x="1285" w:y="4268"/>
        <w:shd w:val="clear" w:color="auto" w:fill="auto"/>
        <w:spacing w:after="0" w:line="220" w:lineRule="exact"/>
        <w:ind w:left="40"/>
      </w:pPr>
      <w:r>
        <w:t>каза</w:t>
      </w:r>
    </w:p>
    <w:p w:rsidR="00CF29CF" w:rsidRDefault="003507E7">
      <w:pPr>
        <w:pStyle w:val="11"/>
        <w:framePr w:wrap="none" w:vAnchor="page" w:hAnchor="page" w:x="1285" w:y="10986"/>
        <w:shd w:val="clear" w:color="auto" w:fill="auto"/>
        <w:spacing w:before="0" w:after="0" w:line="220" w:lineRule="exact"/>
        <w:ind w:left="4460"/>
      </w:pPr>
      <w:bookmarkStart w:id="1" w:name="bookmark0"/>
      <w:r>
        <w:t>ПРОШУ:</w:t>
      </w:r>
      <w:bookmarkEnd w:id="1"/>
    </w:p>
    <w:p w:rsidR="00CF29CF" w:rsidRDefault="003507E7">
      <w:pPr>
        <w:pStyle w:val="21"/>
        <w:framePr w:wrap="none" w:vAnchor="page" w:hAnchor="page" w:x="8192" w:y="15191"/>
        <w:shd w:val="clear" w:color="auto" w:fill="auto"/>
        <w:spacing w:line="150" w:lineRule="exact"/>
      </w:pPr>
      <w:r>
        <w:rPr>
          <w:rStyle w:val="22"/>
        </w:rPr>
        <w:t>Север</w:t>
      </w:r>
    </w:p>
    <w:p w:rsidR="00CF29CF" w:rsidRDefault="003507E7">
      <w:pPr>
        <w:framePr w:wrap="none" w:vAnchor="page" w:hAnchor="page" w:x="8615" w:y="15239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1209675" cy="352425"/>
            <wp:effectExtent l="0" t="0" r="9525" b="9525"/>
            <wp:docPr id="2" name="Рисунок 2" descr="Z:\Сугарова Ж\Кристина ))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Сугарова Ж\Кристина ))\media\image2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9CF" w:rsidRDefault="00CF29CF">
      <w:pPr>
        <w:rPr>
          <w:sz w:val="2"/>
          <w:szCs w:val="2"/>
        </w:rPr>
      </w:pPr>
    </w:p>
    <w:sectPr w:rsidR="00CF29CF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507E7">
      <w:r>
        <w:separator/>
      </w:r>
    </w:p>
  </w:endnote>
  <w:endnote w:type="continuationSeparator" w:id="0">
    <w:p w:rsidR="00000000" w:rsidRDefault="00350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9CF" w:rsidRDefault="00CF29CF"/>
  </w:footnote>
  <w:footnote w:type="continuationSeparator" w:id="0">
    <w:p w:rsidR="00CF29CF" w:rsidRDefault="00CF29C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C3FBB"/>
    <w:multiLevelType w:val="multilevel"/>
    <w:tmpl w:val="4D7605CC"/>
    <w:lvl w:ilvl="0">
      <w:start w:val="2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AE6112"/>
    <w:multiLevelType w:val="multilevel"/>
    <w:tmpl w:val="735C0B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98763A"/>
    <w:multiLevelType w:val="multilevel"/>
    <w:tmpl w:val="D30AD8E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0F51D3C"/>
    <w:multiLevelType w:val="multilevel"/>
    <w:tmpl w:val="9582219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9CF"/>
    <w:rsid w:val="003507E7"/>
    <w:rsid w:val="00CF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_x0000_s1031"/>
        <o:r id="V:Rule2" type="connector" idref="#_x0000_s1030"/>
        <o:r id="V:Rule3" type="connector" idref="#_x0000_s1029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2"/>
      <w:szCs w:val="22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2"/>
      <w:szCs w:val="22"/>
      <w:u w:val="single"/>
      <w:lang w:val="en-US"/>
    </w:rPr>
  </w:style>
  <w:style w:type="character" w:customStyle="1" w:styleId="0pt">
    <w:name w:val="Основной текст + 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ArialNarrow10pt0pt">
    <w:name w:val="Основной текст + Arial Narrow;10 pt;Интервал 0 pt"/>
    <w:basedOn w:val="a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2"/>
      <w:szCs w:val="22"/>
      <w:u w:val="none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2"/>
      <w:szCs w:val="22"/>
      <w:u w:val="none"/>
    </w:rPr>
  </w:style>
  <w:style w:type="character" w:customStyle="1" w:styleId="20">
    <w:name w:val="Подпись к картинке (2)_"/>
    <w:basedOn w:val="a0"/>
    <w:link w:val="2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1"/>
      <w:sz w:val="15"/>
      <w:szCs w:val="15"/>
      <w:u w:val="none"/>
    </w:rPr>
  </w:style>
  <w:style w:type="character" w:customStyle="1" w:styleId="22">
    <w:name w:val="Подпись к картинке (2)"/>
    <w:basedOn w:val="2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5"/>
      <w:szCs w:val="15"/>
      <w:u w:val="none"/>
      <w:lang w:val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pacing w:val="-3"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60" w:after="60" w:line="0" w:lineRule="atLeast"/>
      <w:outlineLvl w:val="0"/>
    </w:pPr>
    <w:rPr>
      <w:rFonts w:ascii="Times New Roman" w:eastAsia="Times New Roman" w:hAnsi="Times New Roman" w:cs="Times New Roman"/>
      <w:spacing w:val="-3"/>
      <w:sz w:val="22"/>
      <w:szCs w:val="22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3"/>
      <w:sz w:val="22"/>
      <w:szCs w:val="22"/>
    </w:rPr>
  </w:style>
  <w:style w:type="paragraph" w:customStyle="1" w:styleId="21">
    <w:name w:val="Подпись к картинке (2)"/>
    <w:basedOn w:val="a"/>
    <w:link w:val="20"/>
    <w:pPr>
      <w:shd w:val="clear" w:color="auto" w:fill="FFFFFF"/>
      <w:spacing w:line="0" w:lineRule="atLeast"/>
    </w:pPr>
    <w:rPr>
      <w:rFonts w:ascii="Arial Narrow" w:eastAsia="Arial Narrow" w:hAnsi="Arial Narrow" w:cs="Arial Narrow"/>
      <w:spacing w:val="1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2"/>
      <w:szCs w:val="22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2"/>
      <w:szCs w:val="22"/>
      <w:u w:val="single"/>
      <w:lang w:val="en-US"/>
    </w:rPr>
  </w:style>
  <w:style w:type="character" w:customStyle="1" w:styleId="0pt">
    <w:name w:val="Основной текст + 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ArialNarrow10pt0pt">
    <w:name w:val="Основной текст + Arial Narrow;10 pt;Интервал 0 pt"/>
    <w:basedOn w:val="a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2"/>
      <w:szCs w:val="22"/>
      <w:u w:val="none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2"/>
      <w:szCs w:val="22"/>
      <w:u w:val="none"/>
    </w:rPr>
  </w:style>
  <w:style w:type="character" w:customStyle="1" w:styleId="20">
    <w:name w:val="Подпись к картинке (2)_"/>
    <w:basedOn w:val="a0"/>
    <w:link w:val="2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1"/>
      <w:sz w:val="15"/>
      <w:szCs w:val="15"/>
      <w:u w:val="none"/>
    </w:rPr>
  </w:style>
  <w:style w:type="character" w:customStyle="1" w:styleId="22">
    <w:name w:val="Подпись к картинке (2)"/>
    <w:basedOn w:val="2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5"/>
      <w:szCs w:val="15"/>
      <w:u w:val="none"/>
      <w:lang w:val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pacing w:val="-3"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60" w:after="60" w:line="0" w:lineRule="atLeast"/>
      <w:outlineLvl w:val="0"/>
    </w:pPr>
    <w:rPr>
      <w:rFonts w:ascii="Times New Roman" w:eastAsia="Times New Roman" w:hAnsi="Times New Roman" w:cs="Times New Roman"/>
      <w:spacing w:val="-3"/>
      <w:sz w:val="22"/>
      <w:szCs w:val="22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3"/>
      <w:sz w:val="22"/>
      <w:szCs w:val="22"/>
    </w:rPr>
  </w:style>
  <w:style w:type="paragraph" w:customStyle="1" w:styleId="21">
    <w:name w:val="Подпись к картинке (2)"/>
    <w:basedOn w:val="a"/>
    <w:link w:val="20"/>
    <w:pPr>
      <w:shd w:val="clear" w:color="auto" w:fill="FFFFFF"/>
      <w:spacing w:line="0" w:lineRule="atLeast"/>
    </w:pPr>
    <w:rPr>
      <w:rFonts w:ascii="Arial Narrow" w:eastAsia="Arial Narrow" w:hAnsi="Arial Narrow" w:cs="Arial Narrow"/>
      <w:spacing w:val="1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jei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vladikavkaz-oset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1942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Лихварь Кристина Алексеевна</dc:creator>
  <cp:lastModifiedBy>Лихварь Кристина Алексеевна</cp:lastModifiedBy>
  <cp:revision>2</cp:revision>
  <dcterms:created xsi:type="dcterms:W3CDTF">2017-08-18T13:01:00Z</dcterms:created>
  <dcterms:modified xsi:type="dcterms:W3CDTF">2017-08-18T13:01:00Z</dcterms:modified>
</cp:coreProperties>
</file>