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D6" w:rsidRDefault="007801D6" w:rsidP="00E9524C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Программа семинара по теме:</w:t>
      </w:r>
    </w:p>
    <w:p w:rsidR="00FA2922" w:rsidRPr="00E9524C" w:rsidRDefault="00FA2922" w:rsidP="00E9524C">
      <w:pPr>
        <w:jc w:val="center"/>
        <w:rPr>
          <w:sz w:val="28"/>
          <w:szCs w:val="28"/>
        </w:rPr>
      </w:pPr>
      <w:r w:rsidRPr="00143F89">
        <w:rPr>
          <w:rStyle w:val="a3"/>
          <w:sz w:val="28"/>
          <w:szCs w:val="28"/>
        </w:rPr>
        <w:t>"Контрактная система в сфере закупок: применение Федерального закона от 05.04.2013 № 44-ФЗ с учетом внесенных изменений в текущем году"</w:t>
      </w:r>
      <w:r w:rsidRPr="00143F89">
        <w:rPr>
          <w:sz w:val="28"/>
          <w:szCs w:val="28"/>
        </w:rPr>
        <w:t>.</w:t>
      </w:r>
    </w:p>
    <w:tbl>
      <w:tblPr>
        <w:tblW w:w="1063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806"/>
        <w:gridCol w:w="2553"/>
      </w:tblGrid>
      <w:tr w:rsidR="00FA2922" w:rsidRPr="00FA2922" w:rsidTr="004469DF">
        <w:trPr>
          <w:trHeight w:val="8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A2922" w:rsidRPr="00FA2922" w:rsidRDefault="00FA2922" w:rsidP="00FA2922">
            <w:pPr>
              <w:spacing w:after="72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FA292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A2922" w:rsidRPr="00FA2922" w:rsidRDefault="004469DF" w:rsidP="00FA2922">
            <w:pPr>
              <w:spacing w:after="72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A2922" w:rsidRPr="00FA2922" w:rsidRDefault="004469DF" w:rsidP="00FA2922">
            <w:pPr>
              <w:spacing w:after="72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Выступает</w:t>
            </w:r>
          </w:p>
        </w:tc>
      </w:tr>
      <w:tr w:rsidR="00FA2922" w:rsidRPr="00FA2922" w:rsidTr="004469D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922" w:rsidRPr="00FA2922" w:rsidRDefault="004469DF" w:rsidP="00FA2922">
            <w:pPr>
              <w:suppressAutoHyphens/>
              <w:spacing w:after="72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9.30-10.00</w:t>
            </w: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922" w:rsidRPr="00FA2922" w:rsidRDefault="00FA2922" w:rsidP="00FA2922">
            <w:pPr>
              <w:suppressAutoHyphens/>
              <w:spacing w:after="72" w:line="240" w:lineRule="auto"/>
              <w:ind w:firstLine="317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A292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Регистрация участников семинара</w:t>
            </w:r>
          </w:p>
        </w:tc>
      </w:tr>
      <w:tr w:rsidR="00FA2922" w:rsidRPr="00FA2922" w:rsidTr="004469DF">
        <w:trPr>
          <w:trHeight w:val="2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922" w:rsidRPr="00FA2922" w:rsidRDefault="00FA2922" w:rsidP="00FA2922">
            <w:pPr>
              <w:suppressAutoHyphens/>
              <w:spacing w:after="72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FA292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10.00-10.10</w:t>
            </w: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922" w:rsidRPr="00FA2922" w:rsidRDefault="00FA2922" w:rsidP="004469DF">
            <w:pPr>
              <w:suppressAutoHyphens/>
              <w:spacing w:after="72" w:line="240" w:lineRule="auto"/>
              <w:ind w:firstLine="317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A292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Открытие </w:t>
            </w:r>
            <w:r w:rsidR="004469D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семинара</w:t>
            </w:r>
          </w:p>
        </w:tc>
      </w:tr>
      <w:tr w:rsidR="00FA2922" w:rsidRPr="00FA2922" w:rsidTr="004469DF">
        <w:trPr>
          <w:trHeight w:val="21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922" w:rsidRPr="00FA2922" w:rsidRDefault="00BC3B87" w:rsidP="00695323">
            <w:pPr>
              <w:suppressAutoHyphens/>
              <w:spacing w:after="72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10.10-10</w:t>
            </w:r>
            <w:r w:rsidR="0069532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.25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922" w:rsidRDefault="00695323" w:rsidP="00695323">
            <w:pPr>
              <w:spacing w:after="0" w:line="240" w:lineRule="auto"/>
              <w:ind w:right="100" w:firstLine="317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Практика и проблемы применения Федерального закона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695323" w:rsidRPr="00FA2922" w:rsidRDefault="00695323" w:rsidP="00FA2922">
            <w:pPr>
              <w:spacing w:after="0" w:line="240" w:lineRule="auto"/>
              <w:ind w:right="100" w:firstLine="31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FA2922" w:rsidRPr="00FA2922" w:rsidRDefault="00FA2922" w:rsidP="00FA2922">
            <w:pPr>
              <w:spacing w:after="0" w:line="240" w:lineRule="auto"/>
              <w:ind w:right="100" w:firstLine="317"/>
              <w:jc w:val="both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 w:rsidRPr="00FA2922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Ответы на вопросы участников семинара.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922" w:rsidRDefault="004469DF" w:rsidP="00FA29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Руководитель Северо-Осетинского Управления Федеральной антимонопольной службы России</w:t>
            </w:r>
          </w:p>
          <w:p w:rsidR="004469DF" w:rsidRPr="00FA2922" w:rsidRDefault="004469DF" w:rsidP="004469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Роман Русланович Плиев</w:t>
            </w:r>
          </w:p>
        </w:tc>
      </w:tr>
      <w:tr w:rsidR="00FA2922" w:rsidRPr="00FA2922" w:rsidTr="004469D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922" w:rsidRPr="00FA2922" w:rsidRDefault="00BC3B87" w:rsidP="00695323">
            <w:pPr>
              <w:suppressAutoHyphens/>
              <w:spacing w:after="72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10</w:t>
            </w:r>
            <w:r w:rsidR="0069532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.25</w:t>
            </w:r>
            <w:r w:rsidR="00FA2922" w:rsidRPr="00FA292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-1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0</w:t>
            </w:r>
            <w:r w:rsidR="00FA2922" w:rsidRPr="00FA292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.</w:t>
            </w:r>
            <w:r w:rsidR="0069532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922" w:rsidRPr="004469DF" w:rsidRDefault="004469DF" w:rsidP="00FA2922">
            <w:pPr>
              <w:widowControl w:val="0"/>
              <w:autoSpaceDE w:val="0"/>
              <w:spacing w:after="0" w:line="240" w:lineRule="auto"/>
              <w:ind w:firstLine="31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469D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Результаты надзорной деятельности органов прокуратуры РСО-Алания в сфере закупок товаров, работ, услуг для государственных и муниципальных нужд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922" w:rsidRPr="004469DF" w:rsidRDefault="004469DF" w:rsidP="00FA2922">
            <w:pPr>
              <w:tabs>
                <w:tab w:val="left" w:pos="765"/>
                <w:tab w:val="center" w:pos="1238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469D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Прокурор отдела по надзору за соблюдением федерального законодательства Прокуратуры РСО-Алания </w:t>
            </w:r>
          </w:p>
          <w:p w:rsidR="004469DF" w:rsidRPr="00FA2922" w:rsidRDefault="004469DF" w:rsidP="00FA2922">
            <w:pPr>
              <w:tabs>
                <w:tab w:val="left" w:pos="765"/>
                <w:tab w:val="center" w:pos="1238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4469D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Алан </w:t>
            </w:r>
            <w:proofErr w:type="spellStart"/>
            <w:r w:rsidRPr="004469D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Солтанович</w:t>
            </w:r>
            <w:proofErr w:type="spellEnd"/>
            <w:r w:rsidRPr="004469D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Тавасиев</w:t>
            </w:r>
          </w:p>
        </w:tc>
      </w:tr>
      <w:tr w:rsidR="00FA2922" w:rsidRPr="00FA2922" w:rsidTr="004469D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922" w:rsidRPr="00FA2922" w:rsidRDefault="00695323" w:rsidP="00BC3B87">
            <w:pPr>
              <w:suppressAutoHyphens/>
              <w:spacing w:after="72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</w:t>
            </w:r>
            <w:r w:rsidR="00BC3B8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0.40-10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.55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9DF" w:rsidRPr="004469DF" w:rsidRDefault="004469DF" w:rsidP="00FA2922">
            <w:pPr>
              <w:spacing w:after="0" w:line="240" w:lineRule="auto"/>
              <w:ind w:right="100" w:firstLine="31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469D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Вопросы планирования закупок</w:t>
            </w:r>
          </w:p>
          <w:p w:rsidR="00695323" w:rsidRDefault="00695323" w:rsidP="00FA2922">
            <w:pPr>
              <w:spacing w:after="0" w:line="240" w:lineRule="auto"/>
              <w:ind w:right="100" w:firstLine="317"/>
              <w:jc w:val="both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  <w:p w:rsidR="00695323" w:rsidRDefault="00695323" w:rsidP="00FA2922">
            <w:pPr>
              <w:spacing w:after="0" w:line="240" w:lineRule="auto"/>
              <w:ind w:right="100" w:firstLine="317"/>
              <w:jc w:val="both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  <w:p w:rsidR="00FA2922" w:rsidRPr="00FA2922" w:rsidRDefault="00FA2922" w:rsidP="00FA2922">
            <w:pPr>
              <w:spacing w:after="0" w:line="240" w:lineRule="auto"/>
              <w:ind w:right="100" w:firstLine="31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A2922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Ответы на вопросы участников семинара.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9DF" w:rsidRDefault="004469DF" w:rsidP="00FA29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Заместитель руководителя Управления Федерального казначейства </w:t>
            </w:r>
          </w:p>
          <w:p w:rsidR="00FA2922" w:rsidRDefault="004469DF" w:rsidP="00FA29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 РСО-Алания</w:t>
            </w:r>
          </w:p>
          <w:p w:rsidR="004469DF" w:rsidRPr="00FA2922" w:rsidRDefault="004469DF" w:rsidP="00FA29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Алан Русланович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Дзагоев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2922" w:rsidRPr="00FA2922" w:rsidTr="004469D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922" w:rsidRPr="00FA2922" w:rsidRDefault="00BC3B87" w:rsidP="00FA2922">
            <w:pPr>
              <w:suppressAutoHyphens/>
              <w:spacing w:after="72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10</w:t>
            </w:r>
            <w:r w:rsidR="0069532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.55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-11</w:t>
            </w:r>
            <w:r w:rsidR="0069532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9DF" w:rsidRDefault="00E9524C" w:rsidP="00FA2922">
            <w:pPr>
              <w:suppressAutoHyphens/>
              <w:spacing w:after="0" w:line="240" w:lineRule="auto"/>
              <w:ind w:right="34" w:firstLine="31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Контроль в сфере закупок, осуществляемый территориальными органами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Росфиннадзора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</w:p>
          <w:p w:rsidR="00E9524C" w:rsidRPr="00E9524C" w:rsidRDefault="00E9524C" w:rsidP="00FA2922">
            <w:pPr>
              <w:suppressAutoHyphens/>
              <w:spacing w:after="0" w:line="240" w:lineRule="auto"/>
              <w:ind w:right="34" w:firstLine="31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FA2922" w:rsidRPr="00FA2922" w:rsidRDefault="00FA2922" w:rsidP="00FA2922">
            <w:pPr>
              <w:suppressAutoHyphens/>
              <w:spacing w:after="0" w:line="240" w:lineRule="auto"/>
              <w:ind w:right="34" w:firstLine="31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A2922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Ответы на вопросы участников семинара.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922" w:rsidRDefault="00E9524C" w:rsidP="00FA29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Начальник отдела территориального управления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Росфиннадзора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России в РСО-Алания</w:t>
            </w:r>
          </w:p>
          <w:p w:rsidR="00E9524C" w:rsidRPr="00FA2922" w:rsidRDefault="00E9524C" w:rsidP="00FA29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Арсен Русланович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Бирагов</w:t>
            </w:r>
            <w:proofErr w:type="spellEnd"/>
          </w:p>
        </w:tc>
      </w:tr>
      <w:tr w:rsidR="00695323" w:rsidRPr="00FA2922" w:rsidTr="004469D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23" w:rsidRPr="00FA2922" w:rsidRDefault="00BC3B87" w:rsidP="004349E2">
            <w:pPr>
              <w:suppressAutoHyphens/>
              <w:spacing w:after="72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11.10-11</w:t>
            </w:r>
            <w:r w:rsidR="0069532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.3</w:t>
            </w:r>
            <w:r w:rsidR="00695323" w:rsidRPr="00FA292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23" w:rsidRPr="00FA2922" w:rsidRDefault="00695323" w:rsidP="004349E2">
            <w:pPr>
              <w:suppressAutoHyphens/>
              <w:spacing w:after="0" w:line="240" w:lineRule="auto"/>
              <w:ind w:right="34" w:firstLine="31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Перерыв (кофе-брейк)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23" w:rsidRPr="00FA2922" w:rsidRDefault="00695323" w:rsidP="00FA29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695323" w:rsidRPr="00FA2922" w:rsidTr="0069532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23" w:rsidRPr="00FA2922" w:rsidRDefault="00BC3B87" w:rsidP="00695323">
            <w:pPr>
              <w:suppressAutoHyphens/>
              <w:spacing w:after="72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11.30-13.0</w:t>
            </w:r>
            <w:bookmarkStart w:id="0" w:name="_GoBack"/>
            <w:bookmarkEnd w:id="0"/>
            <w:r w:rsidR="0069532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23" w:rsidRDefault="00695323" w:rsidP="00695323">
            <w:pPr>
              <w:spacing w:after="0" w:line="240" w:lineRule="auto"/>
              <w:ind w:right="100" w:firstLine="317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 xml:space="preserve">Обзор изменений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Федерального закона №44-ФЗ «О контрактной системе в сфере закупок товаров, работ, услуг для обеспечения государственных и муниципальных нужд» в текущем году </w:t>
            </w:r>
          </w:p>
          <w:p w:rsidR="00695323" w:rsidRDefault="00695323" w:rsidP="004349E2">
            <w:pPr>
              <w:suppressAutoHyphens/>
              <w:spacing w:after="0" w:line="240" w:lineRule="auto"/>
              <w:ind w:right="34" w:firstLine="317"/>
              <w:jc w:val="both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  <w:p w:rsidR="00695323" w:rsidRPr="00FA2922" w:rsidRDefault="00695323" w:rsidP="004349E2">
            <w:pPr>
              <w:suppressAutoHyphens/>
              <w:spacing w:after="0" w:line="240" w:lineRule="auto"/>
              <w:ind w:right="34" w:firstLine="31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A2922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Ответы на вопросы участников семинара.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23" w:rsidRDefault="00695323" w:rsidP="00FA29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Заместитель руководителя – начальник отдела контроля закупок Северо-Осетинского УФАС России</w:t>
            </w:r>
          </w:p>
          <w:p w:rsidR="00695323" w:rsidRPr="00FA2922" w:rsidRDefault="00695323" w:rsidP="00FA29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Альбина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Суликоевна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Кудзиева</w:t>
            </w:r>
            <w:proofErr w:type="spellEnd"/>
          </w:p>
        </w:tc>
      </w:tr>
    </w:tbl>
    <w:p w:rsidR="00FA2922" w:rsidRDefault="00FA2922"/>
    <w:sectPr w:rsidR="00FA2922" w:rsidSect="00FA292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7E"/>
    <w:rsid w:val="00143F89"/>
    <w:rsid w:val="00191DDF"/>
    <w:rsid w:val="004469DF"/>
    <w:rsid w:val="00695323"/>
    <w:rsid w:val="007801D6"/>
    <w:rsid w:val="008B6E7E"/>
    <w:rsid w:val="009D219D"/>
    <w:rsid w:val="00BC3B87"/>
    <w:rsid w:val="00DD4AA2"/>
    <w:rsid w:val="00E9524C"/>
    <w:rsid w:val="00FA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29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29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Кудзиева А.С.</dc:creator>
  <cp:lastModifiedBy>Кудзиева А.С.</cp:lastModifiedBy>
  <cp:revision>4</cp:revision>
  <cp:lastPrinted>2015-09-29T15:14:00Z</cp:lastPrinted>
  <dcterms:created xsi:type="dcterms:W3CDTF">2015-09-25T12:51:00Z</dcterms:created>
  <dcterms:modified xsi:type="dcterms:W3CDTF">2015-09-29T15:17:00Z</dcterms:modified>
</cp:coreProperties>
</file>