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Default="008E0CBA" w:rsidP="008E0CBA">
      <w:pPr>
        <w:spacing w:before="100" w:beforeAutospacing="1" w:after="100" w:afterAutospacing="1" w:line="240" w:lineRule="auto"/>
        <w:rPr>
          <w:rFonts w:ascii="Tahoma" w:eastAsia="Times New Roman" w:hAnsi="Tahoma" w:cs="Tahoma"/>
          <w:sz w:val="24"/>
          <w:szCs w:val="24"/>
          <w:lang w:eastAsia="ru-RU"/>
        </w:rPr>
      </w:pPr>
    </w:p>
    <w:p w:rsidR="008E0CBA" w:rsidRDefault="008E0CBA" w:rsidP="008E0CBA">
      <w:pPr>
        <w:pStyle w:val="1"/>
      </w:pPr>
      <w:r>
        <w:t>Федеральный закон N 79-ФЗ "О государственной гражданской службе Российской Федерации" от 27 июля 2004 г.</w:t>
      </w:r>
    </w:p>
    <w:p w:rsidR="008E0CBA" w:rsidRDefault="008E0CBA" w:rsidP="008E0CBA">
      <w:pPr>
        <w:spacing w:before="100" w:beforeAutospacing="1" w:after="100" w:afterAutospacing="1" w:line="240" w:lineRule="auto"/>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Принят</w:t>
      </w:r>
      <w:proofErr w:type="gramEnd"/>
      <w:r w:rsidRPr="008E0CBA">
        <w:rPr>
          <w:rFonts w:ascii="Tahoma" w:eastAsia="Times New Roman" w:hAnsi="Tahoma" w:cs="Tahoma"/>
          <w:sz w:val="24"/>
          <w:szCs w:val="24"/>
          <w:lang w:eastAsia="ru-RU"/>
        </w:rPr>
        <w:t xml:space="preserve"> Государственной Думой 7 июля 2004 года</w:t>
      </w:r>
      <w:r w:rsidRPr="008E0CBA">
        <w:rPr>
          <w:rFonts w:ascii="Tahoma" w:eastAsia="Times New Roman" w:hAnsi="Tahoma" w:cs="Tahoma"/>
          <w:sz w:val="24"/>
          <w:szCs w:val="24"/>
          <w:lang w:eastAsia="ru-RU"/>
        </w:rPr>
        <w:br/>
      </w:r>
      <w:r w:rsidRPr="008E0CBA">
        <w:rPr>
          <w:rFonts w:ascii="Tahoma" w:eastAsia="Times New Roman" w:hAnsi="Tahoma" w:cs="Tahoma"/>
          <w:sz w:val="24"/>
          <w:szCs w:val="24"/>
          <w:lang w:eastAsia="ru-RU"/>
        </w:rPr>
        <w:br/>
        <w:t>Одобрен Советом Федерации 15 июля 2004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 </w:t>
      </w:r>
      <w:r w:rsidRPr="008E0CBA">
        <w:rPr>
          <w:rFonts w:ascii="Tahoma" w:eastAsia="Times New Roman" w:hAnsi="Tahoma" w:cs="Tahoma"/>
          <w:b/>
          <w:bCs/>
          <w:sz w:val="24"/>
          <w:szCs w:val="24"/>
          <w:lang w:eastAsia="ru-RU"/>
        </w:rPr>
        <w:t>Общие положения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 </w:t>
      </w:r>
      <w:r w:rsidRPr="008E0CBA">
        <w:rPr>
          <w:rFonts w:ascii="Tahoma" w:eastAsia="Times New Roman" w:hAnsi="Tahoma" w:cs="Tahoma"/>
          <w:b/>
          <w:bCs/>
          <w:sz w:val="24"/>
          <w:szCs w:val="24"/>
          <w:lang w:eastAsia="ru-RU"/>
        </w:rPr>
        <w:t>Основные термины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Для целей настоящего Федерального закона применяемые термины означают: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8E0CBA">
        <w:rPr>
          <w:rFonts w:ascii="Tahoma" w:eastAsia="Times New Roman" w:hAnsi="Tahoma" w:cs="Tahoma"/>
          <w:sz w:val="24"/>
          <w:szCs w:val="24"/>
          <w:lang w:eastAsia="ru-RU"/>
        </w:rPr>
        <w:t>указанных</w:t>
      </w:r>
      <w:proofErr w:type="gramEnd"/>
      <w:r w:rsidRPr="008E0CBA">
        <w:rPr>
          <w:rFonts w:ascii="Tahoma" w:eastAsia="Times New Roman" w:hAnsi="Tahoma" w:cs="Tahoma"/>
          <w:sz w:val="24"/>
          <w:szCs w:val="24"/>
          <w:lang w:eastAsia="ru-RU"/>
        </w:rPr>
        <w:t xml:space="preserve"> руководителя или лица, осуществляющие полномочия нанимателя от имени Российской Федерации или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 </w:t>
      </w:r>
      <w:r w:rsidRPr="008E0CBA">
        <w:rPr>
          <w:rFonts w:ascii="Tahoma" w:eastAsia="Times New Roman" w:hAnsi="Tahoma" w:cs="Tahoma"/>
          <w:b/>
          <w:bCs/>
          <w:sz w:val="24"/>
          <w:szCs w:val="24"/>
          <w:lang w:eastAsia="ru-RU"/>
        </w:rPr>
        <w:t>Предмет регулирования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 </w:t>
      </w:r>
      <w:r w:rsidRPr="008E0CBA">
        <w:rPr>
          <w:rFonts w:ascii="Tahoma" w:eastAsia="Times New Roman" w:hAnsi="Tahoma" w:cs="Tahoma"/>
          <w:b/>
          <w:bCs/>
          <w:sz w:val="24"/>
          <w:szCs w:val="24"/>
          <w:lang w:eastAsia="ru-RU"/>
        </w:rPr>
        <w:t>Государственная гражданская служба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w:t>
      </w:r>
      <w:proofErr w:type="gramStart"/>
      <w:r w:rsidRPr="008E0CBA">
        <w:rPr>
          <w:rFonts w:ascii="Tahoma" w:eastAsia="Times New Roman" w:hAnsi="Tahoma" w:cs="Tahoma"/>
          <w:sz w:val="24"/>
          <w:szCs w:val="24"/>
          <w:lang w:eastAsia="ru-RU"/>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8E0CBA">
        <w:rPr>
          <w:rFonts w:ascii="Tahoma" w:eastAsia="Times New Roman" w:hAnsi="Tahoma" w:cs="Tahoma"/>
          <w:sz w:val="24"/>
          <w:szCs w:val="24"/>
          <w:lang w:eastAsia="ru-RU"/>
        </w:rPr>
        <w:t xml:space="preserve"> (включая нахождение в кадровом резерве и другие случаи).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 </w:t>
      </w:r>
      <w:r w:rsidRPr="008E0CBA">
        <w:rPr>
          <w:rFonts w:ascii="Tahoma" w:eastAsia="Times New Roman" w:hAnsi="Tahoma" w:cs="Tahoma"/>
          <w:b/>
          <w:bCs/>
          <w:sz w:val="24"/>
          <w:szCs w:val="24"/>
          <w:lang w:eastAsia="ru-RU"/>
        </w:rPr>
        <w:t>Принципы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Принципами гражданской службы являются: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приоритет прав и свобод человека и гражданина;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единство правовых и организационных основ федеральной гражданской службы и гражданской службы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профессионализм и компетентность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стабильность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доступность информации о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взаимодействие с общественными объединениями и гражданами;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защищенность гражданских служащих от неправомерного вмешательства в их профессиональную служебную деятельность.</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 </w:t>
      </w:r>
      <w:r w:rsidRPr="008E0CBA">
        <w:rPr>
          <w:rFonts w:ascii="Tahoma" w:eastAsia="Times New Roman" w:hAnsi="Tahoma" w:cs="Tahoma"/>
          <w:b/>
          <w:bCs/>
          <w:sz w:val="24"/>
          <w:szCs w:val="24"/>
          <w:lang w:eastAsia="ru-RU"/>
        </w:rPr>
        <w:t>Законодательство Российской Федерации о государственной гражданской службе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Регулирование отношений, связанных с гражданской службой, осуществляется: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Конституцией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Федеральным законом "О системе государственной службы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другими федеральными законами, в том числе федеральными законами, регулирующими особенности прохождения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указами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постановлениями Правительства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нормативными правовыми актами федеральных органов исполнительной власти;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конституциями (уставами), законами и иными нормативными правовыми актами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нормативными правовыми актами государственных органов.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 </w:t>
      </w:r>
      <w:r w:rsidRPr="008E0CBA">
        <w:rPr>
          <w:rFonts w:ascii="Tahoma" w:eastAsia="Times New Roman" w:hAnsi="Tahoma" w:cs="Tahoma"/>
          <w:b/>
          <w:bCs/>
          <w:sz w:val="24"/>
          <w:szCs w:val="24"/>
          <w:lang w:eastAsia="ru-RU"/>
        </w:rPr>
        <w:t>Взаимосвязь гражданской службы и государственной службы Российской Федерации иных видов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соотносительности основных условий и </w:t>
      </w:r>
      <w:proofErr w:type="gramStart"/>
      <w:r w:rsidRPr="008E0CBA">
        <w:rPr>
          <w:rFonts w:ascii="Tahoma" w:eastAsia="Times New Roman" w:hAnsi="Tahoma" w:cs="Tahoma"/>
          <w:sz w:val="24"/>
          <w:szCs w:val="24"/>
          <w:lang w:eastAsia="ru-RU"/>
        </w:rPr>
        <w:t>размеров оплаты труда</w:t>
      </w:r>
      <w:proofErr w:type="gramEnd"/>
      <w:r w:rsidRPr="008E0CBA">
        <w:rPr>
          <w:rFonts w:ascii="Tahoma" w:eastAsia="Times New Roman" w:hAnsi="Tahoma" w:cs="Tahoma"/>
          <w:sz w:val="24"/>
          <w:szCs w:val="24"/>
          <w:lang w:eastAsia="ru-RU"/>
        </w:rPr>
        <w:t>, основных государственных социальных гарантий;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установления ограничений и обязатель</w:t>
      </w:r>
      <w:proofErr w:type="gramStart"/>
      <w:r w:rsidRPr="008E0CBA">
        <w:rPr>
          <w:rFonts w:ascii="Tahoma" w:eastAsia="Times New Roman" w:hAnsi="Tahoma" w:cs="Tahoma"/>
          <w:sz w:val="24"/>
          <w:szCs w:val="24"/>
          <w:lang w:eastAsia="ru-RU"/>
        </w:rPr>
        <w:t>ств пр</w:t>
      </w:r>
      <w:proofErr w:type="gramEnd"/>
      <w:r w:rsidRPr="008E0CBA">
        <w:rPr>
          <w:rFonts w:ascii="Tahoma" w:eastAsia="Times New Roman" w:hAnsi="Tahoma" w:cs="Tahoma"/>
          <w:sz w:val="24"/>
          <w:szCs w:val="24"/>
          <w:lang w:eastAsia="ru-RU"/>
        </w:rPr>
        <w:t>и прохождении государственной службы Российской Федерации различных видов;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учета стажа государственной службы Российской Федерации иных видов при исчислении стажа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Статья 7.</w:t>
      </w:r>
      <w:r w:rsidRPr="008E0CBA">
        <w:rPr>
          <w:rFonts w:ascii="Tahoma" w:eastAsia="Times New Roman" w:hAnsi="Tahoma" w:cs="Tahoma"/>
          <w:b/>
          <w:bCs/>
          <w:sz w:val="24"/>
          <w:szCs w:val="24"/>
          <w:lang w:eastAsia="ru-RU"/>
        </w:rPr>
        <w:t xml:space="preserve"> Взаимосвязь гражданской службы и муниципальной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Взаимосвязь гражданской службы и муниципальной службы обеспечивается посредством: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единства основных квалификационных требований к должностям гражданской службы и должностям муниципальной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единства ограничений и обязатель</w:t>
      </w:r>
      <w:proofErr w:type="gramStart"/>
      <w:r w:rsidRPr="008E0CBA">
        <w:rPr>
          <w:rFonts w:ascii="Tahoma" w:eastAsia="Times New Roman" w:hAnsi="Tahoma" w:cs="Tahoma"/>
          <w:sz w:val="24"/>
          <w:szCs w:val="24"/>
          <w:lang w:eastAsia="ru-RU"/>
        </w:rPr>
        <w:t>ств пр</w:t>
      </w:r>
      <w:proofErr w:type="gramEnd"/>
      <w:r w:rsidRPr="008E0CBA">
        <w:rPr>
          <w:rFonts w:ascii="Tahoma" w:eastAsia="Times New Roman" w:hAnsi="Tahoma" w:cs="Tahoma"/>
          <w:sz w:val="24"/>
          <w:szCs w:val="24"/>
          <w:lang w:eastAsia="ru-RU"/>
        </w:rPr>
        <w:t>и прохождении гражданской службы и муниципальной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соотносительности основных условий оплаты труда и социальных гарантий гражданских служащих и муниципальных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2. </w:t>
      </w:r>
      <w:r w:rsidRPr="008E0CBA">
        <w:rPr>
          <w:rFonts w:ascii="Tahoma" w:eastAsia="Times New Roman" w:hAnsi="Tahoma" w:cs="Tahoma"/>
          <w:b/>
          <w:bCs/>
          <w:sz w:val="24"/>
          <w:szCs w:val="24"/>
          <w:lang w:eastAsia="ru-RU"/>
        </w:rPr>
        <w:t>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8. </w:t>
      </w:r>
      <w:r w:rsidRPr="008E0CBA">
        <w:rPr>
          <w:rFonts w:ascii="Tahoma" w:eastAsia="Times New Roman" w:hAnsi="Tahoma" w:cs="Tahoma"/>
          <w:b/>
          <w:bCs/>
          <w:sz w:val="24"/>
          <w:szCs w:val="24"/>
          <w:lang w:eastAsia="ru-RU"/>
        </w:rPr>
        <w:t>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9. </w:t>
      </w:r>
      <w:r w:rsidRPr="008E0CBA">
        <w:rPr>
          <w:rFonts w:ascii="Tahoma" w:eastAsia="Times New Roman" w:hAnsi="Tahoma" w:cs="Tahoma"/>
          <w:b/>
          <w:bCs/>
          <w:sz w:val="24"/>
          <w:szCs w:val="24"/>
          <w:lang w:eastAsia="ru-RU"/>
        </w:rPr>
        <w:t>Классификация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Должности гражданской службы подразделяются на категории и группы.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Должности гражданской службы подразделяются на следующие категории: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w:t>
      </w:r>
      <w:r w:rsidRPr="008E0CBA">
        <w:rPr>
          <w:rFonts w:ascii="Tahoma" w:eastAsia="Times New Roman" w:hAnsi="Tahoma" w:cs="Tahoma"/>
          <w:sz w:val="24"/>
          <w:szCs w:val="24"/>
          <w:lang w:eastAsia="ru-RU"/>
        </w:rPr>
        <w:lastRenderedPageBreak/>
        <w:t>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Должности гражданской службы подразделяются на следующие группы: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высшие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главные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ведущие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старшие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5) младшие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Должности категории "специалисты" подразделяются на высшую, главную, ведущую и старшую группы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10. </w:t>
      </w:r>
      <w:r w:rsidRPr="008E0CBA">
        <w:rPr>
          <w:rFonts w:ascii="Tahoma" w:eastAsia="Times New Roman" w:hAnsi="Tahoma" w:cs="Tahoma"/>
          <w:b/>
          <w:bCs/>
          <w:sz w:val="24"/>
          <w:szCs w:val="24"/>
          <w:lang w:eastAsia="ru-RU"/>
        </w:rPr>
        <w:t>Реестры должностей государственной гражданской службы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Порядок </w:t>
      </w:r>
      <w:proofErr w:type="gramStart"/>
      <w:r w:rsidRPr="008E0CBA">
        <w:rPr>
          <w:rFonts w:ascii="Tahoma" w:eastAsia="Times New Roman" w:hAnsi="Tahoma" w:cs="Tahoma"/>
          <w:sz w:val="24"/>
          <w:szCs w:val="24"/>
          <w:lang w:eastAsia="ru-RU"/>
        </w:rPr>
        <w:t xml:space="preserve">ведения Сводного реестра должностей </w:t>
      </w:r>
      <w:r w:rsidRPr="008E0CBA">
        <w:rPr>
          <w:rFonts w:ascii="Tahoma" w:eastAsia="Times New Roman" w:hAnsi="Tahoma" w:cs="Tahoma"/>
          <w:sz w:val="24"/>
          <w:szCs w:val="24"/>
          <w:lang w:eastAsia="ru-RU"/>
        </w:rPr>
        <w:lastRenderedPageBreak/>
        <w:t>государственной гражданской службы Российской Федерации</w:t>
      </w:r>
      <w:proofErr w:type="gramEnd"/>
      <w:r w:rsidRPr="008E0CBA">
        <w:rPr>
          <w:rFonts w:ascii="Tahoma" w:eastAsia="Times New Roman" w:hAnsi="Tahoma" w:cs="Tahoma"/>
          <w:sz w:val="24"/>
          <w:szCs w:val="24"/>
          <w:lang w:eastAsia="ru-RU"/>
        </w:rPr>
        <w:t xml:space="preserve">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11. </w:t>
      </w:r>
      <w:r w:rsidRPr="008E0CBA">
        <w:rPr>
          <w:rFonts w:ascii="Tahoma" w:eastAsia="Times New Roman" w:hAnsi="Tahoma" w:cs="Tahoma"/>
          <w:b/>
          <w:bCs/>
          <w:sz w:val="24"/>
          <w:szCs w:val="24"/>
          <w:lang w:eastAsia="ru-RU"/>
        </w:rPr>
        <w:t>Классные чины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В иных федеральных государственных органах указанный классный чин присваивается руководителем федерального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Классные чины гражданской службы, предусмотренные частями 5, 6 и 7 настоящей статьи, присваиваются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11. </w:t>
      </w:r>
      <w:proofErr w:type="gramStart"/>
      <w:r w:rsidRPr="008E0CBA">
        <w:rPr>
          <w:rFonts w:ascii="Tahoma" w:eastAsia="Times New Roman" w:hAnsi="Tahoma" w:cs="Tahoma"/>
          <w:sz w:val="24"/>
          <w:szCs w:val="24"/>
          <w:lang w:eastAsia="ru-RU"/>
        </w:rPr>
        <w:t>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Федерации.</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гражданской службы и классных чинов гражданской службы субъектов Российской Федерации определяется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12. </w:t>
      </w:r>
      <w:r w:rsidRPr="008E0CBA">
        <w:rPr>
          <w:rFonts w:ascii="Tahoma" w:eastAsia="Times New Roman" w:hAnsi="Tahoma" w:cs="Tahoma"/>
          <w:b/>
          <w:bCs/>
          <w:sz w:val="24"/>
          <w:szCs w:val="24"/>
          <w:lang w:eastAsia="ru-RU"/>
        </w:rPr>
        <w:t>Квалификационные требования к должностям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3. </w:t>
      </w:r>
      <w:r w:rsidRPr="008E0CBA">
        <w:rPr>
          <w:rFonts w:ascii="Tahoma" w:eastAsia="Times New Roman" w:hAnsi="Tahoma" w:cs="Tahoma"/>
          <w:b/>
          <w:bCs/>
          <w:sz w:val="24"/>
          <w:szCs w:val="24"/>
          <w:lang w:eastAsia="ru-RU"/>
        </w:rPr>
        <w:t>Правовое положение (статус)</w:t>
      </w:r>
      <w:r w:rsidRPr="008E0CBA">
        <w:rPr>
          <w:rFonts w:ascii="Tahoma" w:eastAsia="Times New Roman" w:hAnsi="Tahoma" w:cs="Tahoma"/>
          <w:b/>
          <w:bCs/>
          <w:sz w:val="24"/>
          <w:szCs w:val="24"/>
          <w:lang w:eastAsia="ru-RU"/>
        </w:rPr>
        <w:br/>
      </w:r>
      <w:r w:rsidRPr="008E0CBA">
        <w:rPr>
          <w:rFonts w:ascii="Tahoma" w:eastAsia="Times New Roman" w:hAnsi="Tahoma" w:cs="Tahoma"/>
          <w:b/>
          <w:bCs/>
          <w:sz w:val="24"/>
          <w:szCs w:val="24"/>
          <w:lang w:eastAsia="ru-RU"/>
        </w:rPr>
        <w:br/>
        <w:t>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Статья 13.</w:t>
      </w:r>
      <w:r w:rsidRPr="008E0CBA">
        <w:rPr>
          <w:rFonts w:ascii="Tahoma" w:eastAsia="Times New Roman" w:hAnsi="Tahoma" w:cs="Tahoma"/>
          <w:b/>
          <w:bCs/>
          <w:sz w:val="24"/>
          <w:szCs w:val="24"/>
          <w:lang w:eastAsia="ru-RU"/>
        </w:rPr>
        <w:t xml:space="preserve"> Гражданский служащий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8E0CBA">
        <w:rPr>
          <w:rFonts w:ascii="Tahoma" w:eastAsia="Times New Roman" w:hAnsi="Tahoma" w:cs="Tahoma"/>
          <w:sz w:val="24"/>
          <w:szCs w:val="24"/>
          <w:lang w:eastAsia="ru-RU"/>
        </w:rPr>
        <w:t>на должности гражданской службы в соответствии с актом о назначении на должность</w:t>
      </w:r>
      <w:proofErr w:type="gramEnd"/>
      <w:r w:rsidRPr="008E0CBA">
        <w:rPr>
          <w:rFonts w:ascii="Tahoma" w:eastAsia="Times New Roman" w:hAnsi="Tahoma" w:cs="Tahoma"/>
          <w:sz w:val="24"/>
          <w:szCs w:val="24"/>
          <w:lang w:eastAsia="ru-RU"/>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14. </w:t>
      </w:r>
      <w:r w:rsidRPr="008E0CBA">
        <w:rPr>
          <w:rFonts w:ascii="Tahoma" w:eastAsia="Times New Roman" w:hAnsi="Tahoma" w:cs="Tahoma"/>
          <w:b/>
          <w:bCs/>
          <w:sz w:val="24"/>
          <w:szCs w:val="24"/>
          <w:lang w:eastAsia="ru-RU"/>
        </w:rPr>
        <w:t>Основные права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Гражданский служащий имеет право </w:t>
      </w:r>
      <w:proofErr w:type="gramStart"/>
      <w:r w:rsidRPr="008E0CBA">
        <w:rPr>
          <w:rFonts w:ascii="Tahoma" w:eastAsia="Times New Roman" w:hAnsi="Tahoma" w:cs="Tahoma"/>
          <w:sz w:val="24"/>
          <w:szCs w:val="24"/>
          <w:lang w:eastAsia="ru-RU"/>
        </w:rPr>
        <w:t>на</w:t>
      </w:r>
      <w:proofErr w:type="gramEnd"/>
      <w:r w:rsidRPr="008E0CBA">
        <w:rPr>
          <w:rFonts w:ascii="Tahoma" w:eastAsia="Times New Roman" w:hAnsi="Tahoma" w:cs="Tahoma"/>
          <w:sz w:val="24"/>
          <w:szCs w:val="24"/>
          <w:lang w:eastAsia="ru-RU"/>
        </w:rPr>
        <w:t>:</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обеспечение надлежащих организационно-технических условий, необходимых для исполнения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защиту сведений о гражданском служащем;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должностной рост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членство в профессиональном союзе;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рассмотрение индивидуальных служебных споров в соответствии с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проведение по его заявлению служебной проверки;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защиту своих прав и законных интересов на гражданской службе, включая обжалование в суд их нарушения;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17) государственную защиту своих жизни и здоровья; жизни и здоровья членов своей семьи, а также принадлежащего ему имущества;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18) государственное пенсионное обеспечение в соответствии с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15. </w:t>
      </w:r>
      <w:r w:rsidRPr="008E0CBA">
        <w:rPr>
          <w:rFonts w:ascii="Tahoma" w:eastAsia="Times New Roman" w:hAnsi="Tahoma" w:cs="Tahoma"/>
          <w:b/>
          <w:bCs/>
          <w:sz w:val="24"/>
          <w:szCs w:val="24"/>
          <w:lang w:eastAsia="ru-RU"/>
        </w:rPr>
        <w:t>Основные обязанности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Гражданский служащий обязан: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исполнять должностные обязанности в соответствии с должностным регламентом;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соблюдать при исполнении должностных обязанностей права и законные интересы граждан и организаций;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соблюдать служебный распорядок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поддерживать уровень квалификации, необходимый для надлежащего исполнения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беречь государственное имущество, в том числе предоставленное ему для исполнения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16. </w:t>
      </w:r>
      <w:r w:rsidRPr="008E0CBA">
        <w:rPr>
          <w:rFonts w:ascii="Tahoma" w:eastAsia="Times New Roman" w:hAnsi="Tahoma" w:cs="Tahoma"/>
          <w:b/>
          <w:bCs/>
          <w:sz w:val="24"/>
          <w:szCs w:val="24"/>
          <w:lang w:eastAsia="ru-RU"/>
        </w:rPr>
        <w:t>Ограничения, связанные с гражданской службой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Гражданин не может быть принят на гражданскую службу, а гражданский служащий не может находиться на гражданской службе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признания его недееспособным или ограниченно дееспособным решением суда, вступившим в законную силу;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w:t>
      </w:r>
      <w:r w:rsidRPr="008E0CBA">
        <w:rPr>
          <w:rFonts w:ascii="Tahoma" w:eastAsia="Times New Roman" w:hAnsi="Tahoma" w:cs="Tahoma"/>
          <w:sz w:val="24"/>
          <w:szCs w:val="24"/>
          <w:lang w:eastAsia="ru-RU"/>
        </w:rPr>
        <w:lastRenderedPageBreak/>
        <w:t>наличия не снятой или не погашенной в установленном федеральным законом порядке судимости;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выхода из гражданства Российской Федерации или приобретения гражданства другого государства;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представления подложных документов или заведомо ложных сведений при поступлении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17. </w:t>
      </w:r>
      <w:r w:rsidRPr="008E0CBA">
        <w:rPr>
          <w:rFonts w:ascii="Tahoma" w:eastAsia="Times New Roman" w:hAnsi="Tahoma" w:cs="Tahoma"/>
          <w:b/>
          <w:bCs/>
          <w:sz w:val="24"/>
          <w:szCs w:val="24"/>
          <w:lang w:eastAsia="ru-RU"/>
        </w:rPr>
        <w:t>Запреты, связанные с гражданской службой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связи с прохождением гражданской службы гражданскому служащему запрещается: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замещать должность гражданской службы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а) избрания или назначения на государственную должность;</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б) избрания на выборную должность в органе местного самоуправления;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осуществлять предпринимательскую деятельность;</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приобретать в случаях, установленных федеральным законом, ценные бумаги, по которым может быть получен доход;</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w:t>
      </w:r>
      <w:r w:rsidRPr="008E0CBA">
        <w:rPr>
          <w:rFonts w:ascii="Tahoma" w:eastAsia="Times New Roman" w:hAnsi="Tahoma" w:cs="Tahoma"/>
          <w:sz w:val="24"/>
          <w:szCs w:val="24"/>
          <w:lang w:eastAsia="ru-RU"/>
        </w:rPr>
        <w:lastRenderedPageBreak/>
        <w:t>органов, их руководителей, включая решения вышестоящего государственного органа либо государственного органа, в котором гражданский служащий замешает должность гражданской службы, если это не входит в его должностные обязанности,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использовать преимущества должностного положения для предвыборной агитации, а также для агитации по вопросам референдума;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прекращать исполнение должностных обязанностей в целях урегулирования служебного спора.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случае</w:t>
      </w:r>
      <w:proofErr w:type="gramStart"/>
      <w:r w:rsidRPr="008E0CBA">
        <w:rPr>
          <w:rFonts w:ascii="Tahoma" w:eastAsia="Times New Roman" w:hAnsi="Tahoma" w:cs="Tahoma"/>
          <w:sz w:val="24"/>
          <w:szCs w:val="24"/>
          <w:lang w:eastAsia="ru-RU"/>
        </w:rPr>
        <w:t>,</w:t>
      </w:r>
      <w:proofErr w:type="gramEnd"/>
      <w:r w:rsidRPr="008E0CBA">
        <w:rPr>
          <w:rFonts w:ascii="Tahoma" w:eastAsia="Times New Roman" w:hAnsi="Tahoma" w:cs="Tahoma"/>
          <w:sz w:val="24"/>
          <w:szCs w:val="24"/>
          <w:lang w:eastAsia="ru-RU"/>
        </w:rPr>
        <w:t xml:space="preserve">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Гражданин после увольнения с гражданской службы не вправе: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18. </w:t>
      </w:r>
      <w:r w:rsidRPr="008E0CBA">
        <w:rPr>
          <w:rFonts w:ascii="Tahoma" w:eastAsia="Times New Roman" w:hAnsi="Tahoma" w:cs="Tahoma"/>
          <w:b/>
          <w:bCs/>
          <w:sz w:val="24"/>
          <w:szCs w:val="24"/>
          <w:lang w:eastAsia="ru-RU"/>
        </w:rPr>
        <w:t>Требования к служебному поведению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Гражданский служащий обязан: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исполнять должностные обязанности добросовестно, на высоком профессиональном уровне: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соблюдать ограничения, установленные настоящим Федеральным законом и другими федеральными законами для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не совершать поступки, порочащие его честь и достоинство;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проявлять корректность в обращении с гражданами;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проявлять уважение к нравственным обычаям и традициям народов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11) учитывать культурные и иные особенности различных этнических и социальных групп, а также </w:t>
      </w:r>
      <w:proofErr w:type="spellStart"/>
      <w:r w:rsidRPr="008E0CBA">
        <w:rPr>
          <w:rFonts w:ascii="Tahoma" w:eastAsia="Times New Roman" w:hAnsi="Tahoma" w:cs="Tahoma"/>
          <w:sz w:val="24"/>
          <w:szCs w:val="24"/>
          <w:lang w:eastAsia="ru-RU"/>
        </w:rPr>
        <w:t>конфессий</w:t>
      </w:r>
      <w:proofErr w:type="spellEnd"/>
      <w:r w:rsidRPr="008E0CBA">
        <w:rPr>
          <w:rFonts w:ascii="Tahoma" w:eastAsia="Times New Roman" w:hAnsi="Tahoma" w:cs="Tahoma"/>
          <w:sz w:val="24"/>
          <w:szCs w:val="24"/>
          <w:lang w:eastAsia="ru-RU"/>
        </w:rPr>
        <w:t>;</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способствовать межнациональному и межконфессиональному согласию;</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не допускать конфликтных ситуаций, способных нанести ущерб его репутации или авторитету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14) соблюдать установленные правила публичных выступлений и предоставления служебной информации.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19. </w:t>
      </w:r>
      <w:r w:rsidRPr="008E0CBA">
        <w:rPr>
          <w:rFonts w:ascii="Tahoma" w:eastAsia="Times New Roman" w:hAnsi="Tahoma" w:cs="Tahoma"/>
          <w:b/>
          <w:bCs/>
          <w:sz w:val="24"/>
          <w:szCs w:val="24"/>
          <w:lang w:eastAsia="ru-RU"/>
        </w:rPr>
        <w:t>Урегулирование конфликта интересов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w:t>
      </w:r>
      <w:proofErr w:type="gramStart"/>
      <w:r w:rsidRPr="008E0CBA">
        <w:rPr>
          <w:rFonts w:ascii="Tahoma" w:eastAsia="Times New Roman" w:hAnsi="Tahoma" w:cs="Tahoma"/>
          <w:sz w:val="24"/>
          <w:szCs w:val="24"/>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8E0CBA">
        <w:rPr>
          <w:rFonts w:ascii="Tahoma" w:eastAsia="Times New Roman" w:hAnsi="Tahoma" w:cs="Tahoma"/>
          <w:sz w:val="24"/>
          <w:szCs w:val="24"/>
          <w:lang w:eastAsia="ru-RU"/>
        </w:rPr>
        <w:t xml:space="preserve">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3. </w:t>
      </w:r>
      <w:proofErr w:type="gramStart"/>
      <w:r w:rsidRPr="008E0CBA">
        <w:rPr>
          <w:rFonts w:ascii="Tahoma" w:eastAsia="Times New Roman" w:hAnsi="Tahoma" w:cs="Tahoma"/>
          <w:sz w:val="24"/>
          <w:szCs w:val="24"/>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8E0CBA">
        <w:rPr>
          <w:rFonts w:ascii="Tahoma" w:eastAsia="Times New Roman" w:hAnsi="Tahoma" w:cs="Tahoma"/>
          <w:sz w:val="24"/>
          <w:szCs w:val="24"/>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w:t>
      </w:r>
      <w:proofErr w:type="gramStart"/>
      <w:r w:rsidRPr="008E0CBA">
        <w:rPr>
          <w:rFonts w:ascii="Tahoma" w:eastAsia="Times New Roman" w:hAnsi="Tahoma" w:cs="Tahoma"/>
          <w:sz w:val="24"/>
          <w:szCs w:val="24"/>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6. Комиссия по урегулированию конфликтов интересов образуется правовым актом государственного органа. </w:t>
      </w:r>
      <w:proofErr w:type="gramStart"/>
      <w:r w:rsidRPr="008E0CBA">
        <w:rPr>
          <w:rFonts w:ascii="Tahoma" w:eastAsia="Times New Roman" w:hAnsi="Tahoma" w:cs="Tahoma"/>
          <w:sz w:val="24"/>
          <w:szCs w:val="24"/>
          <w:lang w:eastAsia="ru-RU"/>
        </w:rPr>
        <w:t>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w:t>
      </w:r>
      <w:proofErr w:type="gramEnd"/>
      <w:r w:rsidRPr="008E0CBA">
        <w:rPr>
          <w:rFonts w:ascii="Tahoma" w:eastAsia="Times New Roman" w:hAnsi="Tahoma" w:cs="Tahoma"/>
          <w:sz w:val="24"/>
          <w:szCs w:val="24"/>
          <w:lang w:eastAsia="ru-RU"/>
        </w:rPr>
        <w:t xml:space="preserve">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Статья 20.</w:t>
      </w:r>
      <w:r w:rsidRPr="008E0CBA">
        <w:rPr>
          <w:rFonts w:ascii="Tahoma" w:eastAsia="Times New Roman" w:hAnsi="Tahoma" w:cs="Tahoma"/>
          <w:b/>
          <w:bCs/>
          <w:sz w:val="24"/>
          <w:szCs w:val="24"/>
          <w:lang w:eastAsia="ru-RU"/>
        </w:rPr>
        <w:t xml:space="preserve"> Представление сведений о доходах, об имуществе и обязательствах имущественного характера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Гражданин при поступлении на гражданскую службу, а также гражданский служащий ежегодно не позднее 30 апреля года, следующего </w:t>
      </w:r>
      <w:proofErr w:type="gramStart"/>
      <w:r w:rsidRPr="008E0CBA">
        <w:rPr>
          <w:rFonts w:ascii="Tahoma" w:eastAsia="Times New Roman" w:hAnsi="Tahoma" w:cs="Tahoma"/>
          <w:sz w:val="24"/>
          <w:szCs w:val="24"/>
          <w:lang w:eastAsia="ru-RU"/>
        </w:rPr>
        <w:t>за</w:t>
      </w:r>
      <w:proofErr w:type="gramEnd"/>
      <w:r w:rsidRPr="008E0CBA">
        <w:rPr>
          <w:rFonts w:ascii="Tahoma" w:eastAsia="Times New Roman" w:hAnsi="Tahoma" w:cs="Tahoma"/>
          <w:sz w:val="24"/>
          <w:szCs w:val="24"/>
          <w:lang w:eastAsia="ru-RU"/>
        </w:rPr>
        <w:t xml:space="preserve"> </w:t>
      </w:r>
      <w:proofErr w:type="gramStart"/>
      <w:r w:rsidRPr="008E0CBA">
        <w:rPr>
          <w:rFonts w:ascii="Tahoma" w:eastAsia="Times New Roman" w:hAnsi="Tahoma" w:cs="Tahoma"/>
          <w:sz w:val="24"/>
          <w:szCs w:val="24"/>
          <w:lang w:eastAsia="ru-RU"/>
        </w:rPr>
        <w:t>отчетным</w:t>
      </w:r>
      <w:proofErr w:type="gramEnd"/>
      <w:r w:rsidRPr="008E0CBA">
        <w:rPr>
          <w:rFonts w:ascii="Tahoma" w:eastAsia="Times New Roman" w:hAnsi="Tahoma" w:cs="Tahoma"/>
          <w:sz w:val="24"/>
          <w:szCs w:val="24"/>
          <w:lang w:eastAsia="ru-RU"/>
        </w:rPr>
        <w:t>, представляет представителю нанимателя сведения о доходах, об имуществе и обязательствах имущественного характера.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Не допускается использование сведений о доходах, об имуществе и обязательствах имущественного характера гражданского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Гражданский служащий, виновный в разглашении сведений о доходах, об имуществе и обязательствах имущественного характера других гражданских служащих или в использовании этих сведений в целях, не предусмотренных настоящим Федеральным законом и другими федеральными законами, несет ответственность в соответствии с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 Сведения о доходах, об имуществе и обязательствах имущественного характера соответствующих гражданских служащих субъектов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6. </w:t>
      </w:r>
      <w:proofErr w:type="gramStart"/>
      <w:r w:rsidRPr="008E0CBA">
        <w:rPr>
          <w:rFonts w:ascii="Tahoma" w:eastAsia="Times New Roman" w:hAnsi="Tahoma" w:cs="Tahoma"/>
          <w:sz w:val="24"/>
          <w:szCs w:val="24"/>
          <w:lang w:eastAsia="ru-RU"/>
        </w:rPr>
        <w:t>Положение о представлении сведений о полученных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гражданского служащего утверждается соответственно указом Президента Российской Федерации и нормативным правовым актом субъекта Российской Федерации с учетом требований настоящей статьи.</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4. </w:t>
      </w:r>
      <w:r w:rsidRPr="008E0CBA">
        <w:rPr>
          <w:rFonts w:ascii="Tahoma" w:eastAsia="Times New Roman" w:hAnsi="Tahoma" w:cs="Tahoma"/>
          <w:b/>
          <w:bCs/>
          <w:sz w:val="24"/>
          <w:szCs w:val="24"/>
          <w:lang w:eastAsia="ru-RU"/>
        </w:rPr>
        <w:t>Поступление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21. </w:t>
      </w:r>
      <w:r w:rsidRPr="008E0CBA">
        <w:rPr>
          <w:rFonts w:ascii="Tahoma" w:eastAsia="Times New Roman" w:hAnsi="Tahoma" w:cs="Tahoma"/>
          <w:b/>
          <w:bCs/>
          <w:sz w:val="24"/>
          <w:szCs w:val="24"/>
          <w:lang w:eastAsia="ru-RU"/>
        </w:rPr>
        <w:t>Право поступления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w:t>
      </w:r>
      <w:proofErr w:type="gramStart"/>
      <w:r w:rsidRPr="008E0CBA">
        <w:rPr>
          <w:rFonts w:ascii="Tahoma" w:eastAsia="Times New Roman" w:hAnsi="Tahoma" w:cs="Tahoma"/>
          <w:sz w:val="24"/>
          <w:szCs w:val="24"/>
          <w:lang w:eastAsia="ru-RU"/>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Предельный возраст пребывания на гражданской службе - 65 лет.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22. </w:t>
      </w:r>
      <w:r w:rsidRPr="008E0CBA">
        <w:rPr>
          <w:rFonts w:ascii="Tahoma" w:eastAsia="Times New Roman" w:hAnsi="Tahoma" w:cs="Tahoma"/>
          <w:b/>
          <w:bCs/>
          <w:sz w:val="24"/>
          <w:szCs w:val="24"/>
          <w:lang w:eastAsia="ru-RU"/>
        </w:rPr>
        <w:t>Поступление на гражданскую службу и замещение должности гражданской службы по конкурсу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Конкурс не проводится: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 заключении срочного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Претенденту на замещение должности гражданской службы может быть отказано </w:t>
      </w:r>
      <w:proofErr w:type="gramStart"/>
      <w:r w:rsidRPr="008E0CBA">
        <w:rPr>
          <w:rFonts w:ascii="Tahoma" w:eastAsia="Times New Roman" w:hAnsi="Tahoma" w:cs="Tahoma"/>
          <w:sz w:val="24"/>
          <w:szCs w:val="24"/>
          <w:lang w:eastAsia="ru-RU"/>
        </w:rPr>
        <w:t>в допуске к участию в конкурсе в связи с несоответствием</w:t>
      </w:r>
      <w:proofErr w:type="gramEnd"/>
      <w:r w:rsidRPr="008E0CBA">
        <w:rPr>
          <w:rFonts w:ascii="Tahoma" w:eastAsia="Times New Roman" w:hAnsi="Tahoma" w:cs="Tahoma"/>
          <w:sz w:val="24"/>
          <w:szCs w:val="24"/>
          <w:lang w:eastAsia="ru-RU"/>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8. </w:t>
      </w:r>
      <w:proofErr w:type="gramStart"/>
      <w:r w:rsidRPr="008E0CBA">
        <w:rPr>
          <w:rFonts w:ascii="Tahoma" w:eastAsia="Times New Roman" w:hAnsi="Tahoma" w:cs="Tahoma"/>
          <w:sz w:val="24"/>
          <w:szCs w:val="24"/>
          <w:lang w:eastAsia="ru-RU"/>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8E0CBA">
        <w:rPr>
          <w:rFonts w:ascii="Tahoma" w:eastAsia="Times New Roman" w:hAnsi="Tahoma" w:cs="Tahoma"/>
          <w:sz w:val="24"/>
          <w:szCs w:val="24"/>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Глава 5. </w:t>
      </w:r>
      <w:r w:rsidRPr="008E0CBA">
        <w:rPr>
          <w:rFonts w:ascii="Tahoma" w:eastAsia="Times New Roman" w:hAnsi="Tahoma" w:cs="Tahoma"/>
          <w:b/>
          <w:bCs/>
          <w:sz w:val="24"/>
          <w:szCs w:val="24"/>
          <w:lang w:eastAsia="ru-RU"/>
        </w:rPr>
        <w:t>Служебный контракт</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Статья 23. Понятие и стороны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w:t>
      </w:r>
      <w:proofErr w:type="gramStart"/>
      <w:r w:rsidRPr="008E0CBA">
        <w:rPr>
          <w:rFonts w:ascii="Tahoma" w:eastAsia="Times New Roman" w:hAnsi="Tahoma" w:cs="Tahoma"/>
          <w:sz w:val="24"/>
          <w:szCs w:val="24"/>
          <w:lang w:eastAsia="ru-RU"/>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8E0CBA">
        <w:rPr>
          <w:rFonts w:ascii="Tahoma" w:eastAsia="Times New Roman" w:hAnsi="Tahoma" w:cs="Tahoma"/>
          <w:sz w:val="24"/>
          <w:szCs w:val="24"/>
          <w:lang w:eastAsia="ru-RU"/>
        </w:rPr>
        <w:t xml:space="preserve"> служащему денежное содержание и предоставить ему государственные социальные гарантии.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24. </w:t>
      </w:r>
      <w:r w:rsidRPr="008E0CBA">
        <w:rPr>
          <w:rFonts w:ascii="Tahoma" w:eastAsia="Times New Roman" w:hAnsi="Tahoma" w:cs="Tahoma"/>
          <w:b/>
          <w:bCs/>
          <w:sz w:val="24"/>
          <w:szCs w:val="24"/>
          <w:lang w:eastAsia="ru-RU"/>
        </w:rPr>
        <w:t>Содержание и форма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служебный контра</w:t>
      </w:r>
      <w:proofErr w:type="gramStart"/>
      <w:r w:rsidRPr="008E0CBA">
        <w:rPr>
          <w:rFonts w:ascii="Tahoma" w:eastAsia="Times New Roman" w:hAnsi="Tahoma" w:cs="Tahoma"/>
          <w:sz w:val="24"/>
          <w:szCs w:val="24"/>
          <w:lang w:eastAsia="ru-RU"/>
        </w:rPr>
        <w:t>кт вкл</w:t>
      </w:r>
      <w:proofErr w:type="gramEnd"/>
      <w:r w:rsidRPr="008E0CBA">
        <w:rPr>
          <w:rFonts w:ascii="Tahoma" w:eastAsia="Times New Roman" w:hAnsi="Tahoma" w:cs="Tahoma"/>
          <w:sz w:val="24"/>
          <w:szCs w:val="24"/>
          <w:lang w:eastAsia="ru-RU"/>
        </w:rPr>
        <w:t>ючаются права и обязанности сторон, указанные в частях 2 и 3 статьи 23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Существенными условиями служебного контракта являются: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наименование замещаемой должности гражданской службы с указанием подразделения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дата начала исполнения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права и обязанности гражданского служащего, должностной регламент;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виды и условия медицинского страхования гражданского служащего и иные виды его страхования;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права и обязанности представителя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виды и условия социального страхования, связанные с профессиональной служебной деятельностью.</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В служебном контракте могут предусматриваться следующие условия: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испытание при поступлении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Условия служебного контракта могут быть изменены только по соглашению сторон и в письменной форме.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25. </w:t>
      </w:r>
      <w:r w:rsidRPr="008E0CBA">
        <w:rPr>
          <w:rFonts w:ascii="Tahoma" w:eastAsia="Times New Roman" w:hAnsi="Tahoma" w:cs="Tahoma"/>
          <w:b/>
          <w:bCs/>
          <w:sz w:val="24"/>
          <w:szCs w:val="24"/>
          <w:lang w:eastAsia="ru-RU"/>
        </w:rPr>
        <w:t>Срок действия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Для замещения должности гражданской службы представитель нанимателя может заключать с гражданским служащим: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на неопределенный срок;</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срочный служебный контракт.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Срочный служебный контракт на срок от одного года до пяти лет заключается, если иной срок не установлен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Срочный служебный контракт заключается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в иных случаях, предусмотренных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w:t>
      </w:r>
      <w:proofErr w:type="gramStart"/>
      <w:r w:rsidRPr="008E0CBA">
        <w:rPr>
          <w:rFonts w:ascii="Tahoma" w:eastAsia="Times New Roman" w:hAnsi="Tahoma" w:cs="Tahoma"/>
          <w:sz w:val="24"/>
          <w:szCs w:val="24"/>
          <w:lang w:eastAsia="ru-RU"/>
        </w:rPr>
        <w:t>контракт</w:t>
      </w:r>
      <w:proofErr w:type="gramEnd"/>
      <w:r w:rsidRPr="008E0CBA">
        <w:rPr>
          <w:rFonts w:ascii="Tahoma" w:eastAsia="Times New Roman" w:hAnsi="Tahoma" w:cs="Tahoma"/>
          <w:sz w:val="24"/>
          <w:szCs w:val="24"/>
          <w:lang w:eastAsia="ru-RU"/>
        </w:rPr>
        <w:t xml:space="preserve"> на срок от одного года до пяти лет.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7. </w:t>
      </w:r>
      <w:proofErr w:type="gramStart"/>
      <w:r w:rsidRPr="008E0CBA">
        <w:rPr>
          <w:rFonts w:ascii="Tahoma" w:eastAsia="Times New Roman" w:hAnsi="Tahoma" w:cs="Tahoma"/>
          <w:sz w:val="24"/>
          <w:szCs w:val="24"/>
          <w:lang w:eastAsia="ru-RU"/>
        </w:rPr>
        <w:t>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w:t>
      </w:r>
      <w:proofErr w:type="gramEnd"/>
      <w:r w:rsidRPr="008E0CBA">
        <w:rPr>
          <w:rFonts w:ascii="Tahoma" w:eastAsia="Times New Roman" w:hAnsi="Tahoma" w:cs="Tahoma"/>
          <w:sz w:val="24"/>
          <w:szCs w:val="24"/>
          <w:lang w:eastAsia="ru-RU"/>
        </w:rPr>
        <w:t xml:space="preserve"> гражданской службы, которую замещал указанный гражданин.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26. </w:t>
      </w:r>
      <w:r w:rsidRPr="008E0CBA">
        <w:rPr>
          <w:rFonts w:ascii="Tahoma" w:eastAsia="Times New Roman" w:hAnsi="Tahoma" w:cs="Tahoma"/>
          <w:b/>
          <w:bCs/>
          <w:sz w:val="24"/>
          <w:szCs w:val="24"/>
          <w:lang w:eastAsia="ru-RU"/>
        </w:rPr>
        <w:t>Заключение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заключается на основе акта государственного органа о назначении на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Гражданин, поступающий на гражданскую службу, при заключении служебного контракта предъявляет представителю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заявление с просьбой о поступлении на гражданскую службу и замещении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собственноручно заполненную и подписанную анкету установленной формы;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3)паспорт;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трудовую книжку, за исключением случаев, когда служебная (трудовая) деятельность осуществляется впервые;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свидетельство о постановке физического лица на учет в налоговом органе по месту жительства на территории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документы воинского учета - для военнообязанных и лиц, подлежащих призыву на военную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документ об образовании;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сведения о доходах, об имуществе и обязательствах имущественного характера.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Служебный контра</w:t>
      </w:r>
      <w:proofErr w:type="gramStart"/>
      <w:r w:rsidRPr="008E0CBA">
        <w:rPr>
          <w:rFonts w:ascii="Tahoma" w:eastAsia="Times New Roman" w:hAnsi="Tahoma" w:cs="Tahoma"/>
          <w:sz w:val="24"/>
          <w:szCs w:val="24"/>
          <w:lang w:eastAsia="ru-RU"/>
        </w:rPr>
        <w:t>кт вст</w:t>
      </w:r>
      <w:proofErr w:type="gramEnd"/>
      <w:r w:rsidRPr="008E0CBA">
        <w:rPr>
          <w:rFonts w:ascii="Tahoma" w:eastAsia="Times New Roman" w:hAnsi="Tahoma" w:cs="Tahoma"/>
          <w:sz w:val="24"/>
          <w:szCs w:val="24"/>
          <w:lang w:eastAsia="ru-RU"/>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После назначения на должность гражданской службы гражданскому служащему вручается служебное удостоверение установленной формы.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27. </w:t>
      </w:r>
      <w:r w:rsidRPr="008E0CBA">
        <w:rPr>
          <w:rFonts w:ascii="Tahoma" w:eastAsia="Times New Roman" w:hAnsi="Tahoma" w:cs="Tahoma"/>
          <w:b/>
          <w:bCs/>
          <w:sz w:val="24"/>
          <w:szCs w:val="24"/>
          <w:lang w:eastAsia="ru-RU"/>
        </w:rPr>
        <w:t>Испытание при поступлении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Испытание не устанавливается: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для беременных женщин -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 иных случаях, предусмотренных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При неудовлетворительном результате испытания представитель нанимателя имеет право: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предоставить гражданскому служащему ранее замещаемую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три дня с указанием причин, послуживших основанием для признания этого гражданского служащего не выдержавшим испытание.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8. Решение представителя нанимателя гражданский служащий вправе обжаловать в суд.</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три дня.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28. </w:t>
      </w:r>
      <w:r w:rsidRPr="008E0CBA">
        <w:rPr>
          <w:rFonts w:ascii="Tahoma" w:eastAsia="Times New Roman" w:hAnsi="Tahoma" w:cs="Tahoma"/>
          <w:b/>
          <w:bCs/>
          <w:sz w:val="24"/>
          <w:szCs w:val="24"/>
          <w:lang w:eastAsia="ru-RU"/>
        </w:rPr>
        <w:t>Перевод на иную должность гражданской службы или перемещение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4. Не является переводом на иную должность гражданской службы и не требует согласия гражданского служащего перемещение его на иную должность </w:t>
      </w:r>
      <w:r w:rsidRPr="008E0CBA">
        <w:rPr>
          <w:rFonts w:ascii="Tahoma" w:eastAsia="Times New Roman" w:hAnsi="Tahoma" w:cs="Tahoma"/>
          <w:sz w:val="24"/>
          <w:szCs w:val="24"/>
          <w:lang w:eastAsia="ru-RU"/>
        </w:rPr>
        <w:lastRenderedPageBreak/>
        <w:t>гражданской службы без изменения должностных обязанностей, установленных служебным контрактом и должностным регламентом.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29. </w:t>
      </w:r>
      <w:r w:rsidRPr="008E0CBA">
        <w:rPr>
          <w:rFonts w:ascii="Tahoma" w:eastAsia="Times New Roman" w:hAnsi="Tahoma" w:cs="Tahoma"/>
          <w:b/>
          <w:bCs/>
          <w:sz w:val="24"/>
          <w:szCs w:val="24"/>
          <w:lang w:eastAsia="ru-RU"/>
        </w:rPr>
        <w:t>Изменение существенных условий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два месяца до их введения.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4. </w:t>
      </w:r>
      <w:proofErr w:type="gramStart"/>
      <w:r w:rsidRPr="008E0CBA">
        <w:rPr>
          <w:rFonts w:ascii="Tahoma" w:eastAsia="Times New Roman" w:hAnsi="Tahoma" w:cs="Tahoma"/>
          <w:sz w:val="24"/>
          <w:szCs w:val="24"/>
          <w:lang w:eastAsia="ru-RU"/>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8E0CBA">
        <w:rPr>
          <w:rFonts w:ascii="Tahoma" w:eastAsia="Times New Roman" w:hAnsi="Tahoma" w:cs="Tahoma"/>
          <w:sz w:val="24"/>
          <w:szCs w:val="24"/>
          <w:lang w:eastAsia="ru-RU"/>
        </w:rPr>
        <w:t xml:space="preserve">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30. </w:t>
      </w:r>
      <w:r w:rsidRPr="008E0CBA">
        <w:rPr>
          <w:rFonts w:ascii="Tahoma" w:eastAsia="Times New Roman" w:hAnsi="Tahoma" w:cs="Tahoma"/>
          <w:b/>
          <w:bCs/>
          <w:sz w:val="24"/>
          <w:szCs w:val="24"/>
          <w:lang w:eastAsia="ru-RU"/>
        </w:rPr>
        <w:t>Временное замещение иной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8E0CBA">
        <w:rPr>
          <w:rFonts w:ascii="Tahoma" w:eastAsia="Times New Roman" w:hAnsi="Tahoma" w:cs="Tahoma"/>
          <w:sz w:val="24"/>
          <w:szCs w:val="24"/>
          <w:lang w:eastAsia="ru-RU"/>
        </w:rPr>
        <w:t>размера оплаты труда</w:t>
      </w:r>
      <w:proofErr w:type="gramEnd"/>
      <w:r w:rsidRPr="008E0CBA">
        <w:rPr>
          <w:rFonts w:ascii="Tahoma" w:eastAsia="Times New Roman" w:hAnsi="Tahoma" w:cs="Tahoma"/>
          <w:sz w:val="24"/>
          <w:szCs w:val="24"/>
          <w:lang w:eastAsia="ru-RU"/>
        </w:rPr>
        <w:t xml:space="preserve">.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w:t>
      </w:r>
      <w:r w:rsidRPr="008E0CBA">
        <w:rPr>
          <w:rFonts w:ascii="Tahoma" w:eastAsia="Times New Roman" w:hAnsi="Tahoma" w:cs="Tahoma"/>
          <w:sz w:val="24"/>
          <w:szCs w:val="24"/>
          <w:lang w:eastAsia="ru-RU"/>
        </w:rPr>
        <w:lastRenderedPageBreak/>
        <w:t>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3. </w:t>
      </w:r>
      <w:proofErr w:type="gramStart"/>
      <w:r w:rsidRPr="008E0CBA">
        <w:rPr>
          <w:rFonts w:ascii="Tahoma" w:eastAsia="Times New Roman" w:hAnsi="Tahoma" w:cs="Tahoma"/>
          <w:sz w:val="24"/>
          <w:szCs w:val="24"/>
          <w:lang w:eastAsia="ru-RU"/>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8E0CBA">
        <w:rPr>
          <w:rFonts w:ascii="Tahoma" w:eastAsia="Times New Roman" w:hAnsi="Tahoma" w:cs="Tahoma"/>
          <w:sz w:val="24"/>
          <w:szCs w:val="24"/>
          <w:lang w:eastAsia="ru-RU"/>
        </w:rPr>
        <w:t xml:space="preserve"> службы надбавок и предоставлением государственных социальных гарантий.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31. </w:t>
      </w:r>
      <w:r w:rsidRPr="008E0CBA">
        <w:rPr>
          <w:rFonts w:ascii="Tahoma" w:eastAsia="Times New Roman" w:hAnsi="Tahoma" w:cs="Tahoma"/>
          <w:b/>
          <w:bCs/>
          <w:sz w:val="24"/>
          <w:szCs w:val="24"/>
          <w:lang w:eastAsia="ru-RU"/>
        </w:rPr>
        <w:t>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направления гражданского служащего на профессиональную переподготовку или повышение квалификации.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 ликвидации государственного органа государственно-служебные отношения с гражданским служащим могут быть продолжены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направления гражданского служащего на профессиональную переподготовку или повышение квалификации.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7. </w:t>
      </w:r>
      <w:proofErr w:type="gramStart"/>
      <w:r w:rsidRPr="008E0CBA">
        <w:rPr>
          <w:rFonts w:ascii="Tahoma" w:eastAsia="Times New Roman" w:hAnsi="Tahoma" w:cs="Tahoma"/>
          <w:sz w:val="24"/>
          <w:szCs w:val="24"/>
          <w:lang w:eastAsia="ru-RU"/>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8. Представитель нанимателя с письменного согласия гражданского служащего вправе расторгнуть </w:t>
      </w:r>
      <w:proofErr w:type="gramStart"/>
      <w:r w:rsidRPr="008E0CBA">
        <w:rPr>
          <w:rFonts w:ascii="Tahoma" w:eastAsia="Times New Roman" w:hAnsi="Tahoma" w:cs="Tahoma"/>
          <w:sz w:val="24"/>
          <w:szCs w:val="24"/>
          <w:lang w:eastAsia="ru-RU"/>
        </w:rPr>
        <w:t>с ним служебный контракт без предупреждения об освобождении от замещаемой должности гражданской службы за два месяца</w:t>
      </w:r>
      <w:proofErr w:type="gramEnd"/>
      <w:r w:rsidRPr="008E0CBA">
        <w:rPr>
          <w:rFonts w:ascii="Tahoma" w:eastAsia="Times New Roman" w:hAnsi="Tahoma" w:cs="Tahoma"/>
          <w:sz w:val="24"/>
          <w:szCs w:val="24"/>
          <w:lang w:eastAsia="ru-RU"/>
        </w:rPr>
        <w:t>.</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32. </w:t>
      </w:r>
      <w:r w:rsidRPr="008E0CBA">
        <w:rPr>
          <w:rFonts w:ascii="Tahoma" w:eastAsia="Times New Roman" w:hAnsi="Tahoma" w:cs="Tahoma"/>
          <w:b/>
          <w:bCs/>
          <w:sz w:val="24"/>
          <w:szCs w:val="24"/>
          <w:lang w:eastAsia="ru-RU"/>
        </w:rPr>
        <w:t>Отстранение от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появившегося на службе в состояния алкогольного, наркотического или иного токсического опьянения;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служащему сохраняется денежное содержание на все время отстранения от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6. </w:t>
      </w:r>
      <w:r w:rsidRPr="008E0CBA">
        <w:rPr>
          <w:rFonts w:ascii="Tahoma" w:eastAsia="Times New Roman" w:hAnsi="Tahoma" w:cs="Tahoma"/>
          <w:b/>
          <w:bCs/>
          <w:sz w:val="24"/>
          <w:szCs w:val="24"/>
          <w:lang w:eastAsia="ru-RU"/>
        </w:rPr>
        <w:t>Основания и последствия прекращения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33. </w:t>
      </w:r>
      <w:r w:rsidRPr="008E0CBA">
        <w:rPr>
          <w:rFonts w:ascii="Tahoma" w:eastAsia="Times New Roman" w:hAnsi="Tahoma" w:cs="Tahoma"/>
          <w:b/>
          <w:bCs/>
          <w:sz w:val="24"/>
          <w:szCs w:val="24"/>
          <w:lang w:eastAsia="ru-RU"/>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соглашение сторон служебного контракта (статья 34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истечение срока действия срочного служебного контракта (статья 35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расторжение служебного контракта по инициативе гражданского служащего (статья 36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расторжение служебного контракта по инициативе представителя нанимателя (статья 37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w:t>
      </w:r>
      <w:proofErr w:type="spellStart"/>
      <w:r w:rsidRPr="008E0CBA">
        <w:rPr>
          <w:rFonts w:ascii="Tahoma" w:eastAsia="Times New Roman" w:hAnsi="Tahoma" w:cs="Tahoma"/>
          <w:sz w:val="24"/>
          <w:szCs w:val="24"/>
          <w:lang w:eastAsia="ru-RU"/>
        </w:rPr>
        <w:t>непредоставлении</w:t>
      </w:r>
      <w:proofErr w:type="spellEnd"/>
      <w:r w:rsidRPr="008E0CBA">
        <w:rPr>
          <w:rFonts w:ascii="Tahoma" w:eastAsia="Times New Roman" w:hAnsi="Tahoma" w:cs="Tahoma"/>
          <w:sz w:val="24"/>
          <w:szCs w:val="24"/>
          <w:lang w:eastAsia="ru-RU"/>
        </w:rPr>
        <w:t xml:space="preserve"> ему в этих случаях иной должности гражданской службы (часть 4 статьи 31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отказ гражданского служащего от перевода в другую местность вместе с государственным органом;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обстоятельства, независящие от воли сторон служебного контракта (статья 39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выход гражданского служащего из гражданства Российской Федерации (статья 41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несоблюдение ограничений и невыполнение обязательств, установленных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нарушение запретов, связанных с гражданской службой, предусмотренных статьей 17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34. </w:t>
      </w:r>
      <w:r w:rsidRPr="008E0CBA">
        <w:rPr>
          <w:rFonts w:ascii="Tahoma" w:eastAsia="Times New Roman" w:hAnsi="Tahoma" w:cs="Tahoma"/>
          <w:b/>
          <w:bCs/>
          <w:sz w:val="24"/>
          <w:szCs w:val="24"/>
          <w:lang w:eastAsia="ru-RU"/>
        </w:rPr>
        <w:t>Расторжение служебного контракта по соглашению сторон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Служебный </w:t>
      </w:r>
      <w:proofErr w:type="gramStart"/>
      <w:r w:rsidRPr="008E0CBA">
        <w:rPr>
          <w:rFonts w:ascii="Tahoma" w:eastAsia="Times New Roman" w:hAnsi="Tahoma" w:cs="Tahoma"/>
          <w:sz w:val="24"/>
          <w:szCs w:val="24"/>
          <w:lang w:eastAsia="ru-RU"/>
        </w:rPr>
        <w:t>контракт</w:t>
      </w:r>
      <w:proofErr w:type="gramEnd"/>
      <w:r w:rsidRPr="008E0CBA">
        <w:rPr>
          <w:rFonts w:ascii="Tahoma" w:eastAsia="Times New Roman" w:hAnsi="Tahoma" w:cs="Tahoma"/>
          <w:sz w:val="24"/>
          <w:szCs w:val="24"/>
          <w:lang w:eastAsia="ru-RU"/>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35. </w:t>
      </w:r>
      <w:r w:rsidRPr="008E0CBA">
        <w:rPr>
          <w:rFonts w:ascii="Tahoma" w:eastAsia="Times New Roman" w:hAnsi="Tahoma" w:cs="Tahoma"/>
          <w:b/>
          <w:bCs/>
          <w:sz w:val="24"/>
          <w:szCs w:val="24"/>
          <w:lang w:eastAsia="ru-RU"/>
        </w:rPr>
        <w:t>Расторжение срочного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36. </w:t>
      </w:r>
      <w:r w:rsidRPr="008E0CBA">
        <w:rPr>
          <w:rFonts w:ascii="Tahoma" w:eastAsia="Times New Roman" w:hAnsi="Tahoma" w:cs="Tahoma"/>
          <w:b/>
          <w:bCs/>
          <w:sz w:val="24"/>
          <w:szCs w:val="24"/>
          <w:lang w:eastAsia="ru-RU"/>
        </w:rPr>
        <w:t>Расторжение служебного контракта по инициативе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случае</w:t>
      </w:r>
      <w:proofErr w:type="gramStart"/>
      <w:r w:rsidRPr="008E0CBA">
        <w:rPr>
          <w:rFonts w:ascii="Tahoma" w:eastAsia="Times New Roman" w:hAnsi="Tahoma" w:cs="Tahoma"/>
          <w:sz w:val="24"/>
          <w:szCs w:val="24"/>
          <w:lang w:eastAsia="ru-RU"/>
        </w:rPr>
        <w:t>,</w:t>
      </w:r>
      <w:proofErr w:type="gramEnd"/>
      <w:r w:rsidRPr="008E0CBA">
        <w:rPr>
          <w:rFonts w:ascii="Tahoma" w:eastAsia="Times New Roman" w:hAnsi="Tahoma" w:cs="Tahoma"/>
          <w:sz w:val="24"/>
          <w:szCs w:val="24"/>
          <w:lang w:eastAsia="ru-RU"/>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8E0CBA">
        <w:rPr>
          <w:rFonts w:ascii="Tahoma" w:eastAsia="Times New Roman" w:hAnsi="Tahoma" w:cs="Tahoma"/>
          <w:sz w:val="24"/>
          <w:szCs w:val="24"/>
          <w:lang w:eastAsia="ru-RU"/>
        </w:rPr>
        <w:t>кт в ср</w:t>
      </w:r>
      <w:proofErr w:type="gramEnd"/>
      <w:r w:rsidRPr="008E0CBA">
        <w:rPr>
          <w:rFonts w:ascii="Tahoma" w:eastAsia="Times New Roman" w:hAnsi="Tahoma" w:cs="Tahoma"/>
          <w:sz w:val="24"/>
          <w:szCs w:val="24"/>
          <w:lang w:eastAsia="ru-RU"/>
        </w:rPr>
        <w:t>ок, указанный в заявлении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37. </w:t>
      </w:r>
      <w:r w:rsidRPr="008E0CBA">
        <w:rPr>
          <w:rFonts w:ascii="Tahoma" w:eastAsia="Times New Roman" w:hAnsi="Tahoma" w:cs="Tahoma"/>
          <w:b/>
          <w:bCs/>
          <w:sz w:val="24"/>
          <w:szCs w:val="24"/>
          <w:lang w:eastAsia="ru-RU"/>
        </w:rPr>
        <w:t>Расторжение служебного контракта по инициативе представителя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 xml:space="preserve">1. Служебный </w:t>
      </w:r>
      <w:proofErr w:type="gramStart"/>
      <w:r w:rsidRPr="008E0CBA">
        <w:rPr>
          <w:rFonts w:ascii="Tahoma" w:eastAsia="Times New Roman" w:hAnsi="Tahoma" w:cs="Tahoma"/>
          <w:sz w:val="24"/>
          <w:szCs w:val="24"/>
          <w:lang w:eastAsia="ru-RU"/>
        </w:rPr>
        <w:t>контракт</w:t>
      </w:r>
      <w:proofErr w:type="gramEnd"/>
      <w:r w:rsidRPr="008E0CBA">
        <w:rPr>
          <w:rFonts w:ascii="Tahoma" w:eastAsia="Times New Roman" w:hAnsi="Tahoma" w:cs="Tahoma"/>
          <w:sz w:val="24"/>
          <w:szCs w:val="24"/>
          <w:lang w:eastAsia="ru-RU"/>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несоответствия гражданского служащего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а) по состоянию здоровья в соответствии с медицинским заключением;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б) вследствие недостаточной квалификации, подтвержденной результатами аттестации;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однократного грубого нарушения гражданским служащим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а) прогула (отсутствия на служебном месте без уважительных причин более четырех часов подряд в течение служебного дня);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б) появления на службе в состоянии алкогольного, наркотического или иного токсического опьянения;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w:t>
      </w:r>
      <w:r w:rsidRPr="008E0CBA">
        <w:rPr>
          <w:rFonts w:ascii="Tahoma" w:eastAsia="Times New Roman" w:hAnsi="Tahoma" w:cs="Tahoma"/>
          <w:sz w:val="24"/>
          <w:szCs w:val="24"/>
          <w:lang w:eastAsia="ru-RU"/>
        </w:rPr>
        <w:lastRenderedPageBreak/>
        <w:t>органа, уполномоченного рассматривать дела об административных правонарушениях;</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spellStart"/>
      <w:r w:rsidRPr="008E0CBA">
        <w:rPr>
          <w:rFonts w:ascii="Tahoma" w:eastAsia="Times New Roman" w:hAnsi="Tahoma" w:cs="Tahoma"/>
          <w:sz w:val="24"/>
          <w:szCs w:val="24"/>
          <w:lang w:eastAsia="ru-RU"/>
        </w:rPr>
        <w:t>д</w:t>
      </w:r>
      <w:proofErr w:type="spellEnd"/>
      <w:r w:rsidRPr="008E0CBA">
        <w:rPr>
          <w:rFonts w:ascii="Tahoma" w:eastAsia="Times New Roman" w:hAnsi="Tahoma" w:cs="Tahoma"/>
          <w:sz w:val="24"/>
          <w:szCs w:val="24"/>
          <w:lang w:eastAsia="ru-RU"/>
        </w:rP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 иных случаях, предусмотренных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38. </w:t>
      </w:r>
      <w:r w:rsidRPr="008E0CBA">
        <w:rPr>
          <w:rFonts w:ascii="Tahoma" w:eastAsia="Times New Roman" w:hAnsi="Tahoma" w:cs="Tahoma"/>
          <w:b/>
          <w:bCs/>
          <w:sz w:val="24"/>
          <w:szCs w:val="24"/>
          <w:lang w:eastAsia="ru-RU"/>
        </w:rPr>
        <w:t>Информирование выборного профсоюзного органа при расторжении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два месяца до сокращения соответствующей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39. </w:t>
      </w:r>
      <w:r w:rsidRPr="008E0CBA">
        <w:rPr>
          <w:rFonts w:ascii="Tahoma" w:eastAsia="Times New Roman" w:hAnsi="Tahoma" w:cs="Tahoma"/>
          <w:b/>
          <w:bCs/>
          <w:sz w:val="24"/>
          <w:szCs w:val="24"/>
          <w:lang w:eastAsia="ru-RU"/>
        </w:rPr>
        <w:t xml:space="preserve">Прекращение и приостановление служебного контракта </w:t>
      </w:r>
      <w:r w:rsidRPr="008E0CBA">
        <w:rPr>
          <w:rFonts w:ascii="Tahoma" w:eastAsia="Times New Roman" w:hAnsi="Tahoma" w:cs="Tahoma"/>
          <w:sz w:val="24"/>
          <w:szCs w:val="24"/>
          <w:lang w:eastAsia="ru-RU"/>
        </w:rPr>
        <w:t>по обстоятельствам, независящим от воли сторон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приостанавливается по обстоятельствам, независящим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связи с призывом гражданского служащего на военную службу или направлением его на заменяющую ее альтернативную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в связи с восстановлением на службе гражданского служащего, ранее замещавшего эту должность гражданской службы, по решению суда;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связи с избранием или назначением гражданского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 иных случаях, связанных с исполнением государственных обязанностей, установленных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8E0CBA">
        <w:rPr>
          <w:rFonts w:ascii="Tahoma" w:eastAsia="Times New Roman" w:hAnsi="Tahoma" w:cs="Tahoma"/>
          <w:sz w:val="24"/>
          <w:szCs w:val="24"/>
          <w:lang w:eastAsia="ru-RU"/>
        </w:rPr>
        <w:t>с</w:t>
      </w:r>
      <w:proofErr w:type="gramEnd"/>
      <w:r w:rsidRPr="008E0CBA">
        <w:rPr>
          <w:rFonts w:ascii="Tahoma" w:eastAsia="Times New Roman" w:hAnsi="Tahoma" w:cs="Tahoma"/>
          <w:sz w:val="24"/>
          <w:szCs w:val="24"/>
          <w:lang w:eastAsia="ru-RU"/>
        </w:rPr>
        <w:t>:</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признанием гражданского служащего полностью нетрудоспособным в соответствии с медицинским заключением;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признанием гражданского служащего недееспособным или ограниченно дееспособным решением суда, вступившим в законную силу;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достижением гражданским служащим предельного возраста пребывания на гражданской службе - 65 лет.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40. </w:t>
      </w:r>
      <w:r w:rsidRPr="008E0CBA">
        <w:rPr>
          <w:rFonts w:ascii="Tahoma" w:eastAsia="Times New Roman" w:hAnsi="Tahoma" w:cs="Tahoma"/>
          <w:b/>
          <w:bCs/>
          <w:sz w:val="24"/>
          <w:szCs w:val="24"/>
          <w:lang w:eastAsia="ru-RU"/>
        </w:rPr>
        <w:t>Прекращение служебного контракта вследствие нарушения обязательных правил при заключении служебного контракта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заключения служебного </w:t>
      </w:r>
      <w:proofErr w:type="gramStart"/>
      <w:r w:rsidRPr="008E0CBA">
        <w:rPr>
          <w:rFonts w:ascii="Tahoma" w:eastAsia="Times New Roman" w:hAnsi="Tahoma" w:cs="Tahoma"/>
          <w:sz w:val="24"/>
          <w:szCs w:val="24"/>
          <w:lang w:eastAsia="ru-RU"/>
        </w:rPr>
        <w:t>контракта</w:t>
      </w:r>
      <w:proofErr w:type="gramEnd"/>
      <w:r w:rsidRPr="008E0CBA">
        <w:rPr>
          <w:rFonts w:ascii="Tahoma" w:eastAsia="Times New Roman" w:hAnsi="Tahoma" w:cs="Tahoma"/>
          <w:sz w:val="24"/>
          <w:szCs w:val="24"/>
          <w:lang w:eastAsia="ru-RU"/>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 иных случаях, предусмотренных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41. </w:t>
      </w:r>
      <w:r w:rsidRPr="008E0CBA">
        <w:rPr>
          <w:rFonts w:ascii="Tahoma" w:eastAsia="Times New Roman" w:hAnsi="Tahoma" w:cs="Tahoma"/>
          <w:b/>
          <w:bCs/>
          <w:sz w:val="24"/>
          <w:szCs w:val="24"/>
          <w:lang w:eastAsia="ru-RU"/>
        </w:rPr>
        <w:t>Расторжение служебного контракта в связи с выходом гражданского служащего из гражданства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Глава 7.</w:t>
      </w:r>
      <w:r w:rsidRPr="008E0CBA">
        <w:rPr>
          <w:rFonts w:ascii="Tahoma" w:eastAsia="Times New Roman" w:hAnsi="Tahoma" w:cs="Tahoma"/>
          <w:b/>
          <w:bCs/>
          <w:sz w:val="24"/>
          <w:szCs w:val="24"/>
          <w:lang w:eastAsia="ru-RU"/>
        </w:rPr>
        <w:t xml:space="preserve"> Персональные данные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Кадровая служба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42. </w:t>
      </w:r>
      <w:r w:rsidRPr="008E0CBA">
        <w:rPr>
          <w:rFonts w:ascii="Tahoma" w:eastAsia="Times New Roman" w:hAnsi="Tahoma" w:cs="Tahoma"/>
          <w:b/>
          <w:bCs/>
          <w:sz w:val="24"/>
          <w:szCs w:val="24"/>
          <w:lang w:eastAsia="ru-RU"/>
        </w:rPr>
        <w:t>Персональные данные гражданского служащего и ведение личного дела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w:t>
      </w:r>
      <w:proofErr w:type="gramEnd"/>
      <w:r w:rsidRPr="008E0CBA">
        <w:rPr>
          <w:rFonts w:ascii="Tahoma" w:eastAsia="Times New Roman" w:hAnsi="Tahoma" w:cs="Tahoma"/>
          <w:sz w:val="24"/>
          <w:szCs w:val="24"/>
          <w:lang w:eastAsia="ru-RU"/>
        </w:rPr>
        <w:t xml:space="preserve"> обеспечения сохранности имущества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43. </w:t>
      </w:r>
      <w:r w:rsidRPr="008E0CBA">
        <w:rPr>
          <w:rFonts w:ascii="Tahoma" w:eastAsia="Times New Roman" w:hAnsi="Tahoma" w:cs="Tahoma"/>
          <w:b/>
          <w:bCs/>
          <w:sz w:val="24"/>
          <w:szCs w:val="24"/>
          <w:lang w:eastAsia="ru-RU"/>
        </w:rPr>
        <w:t>Реестры государственных гражданских служащих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Представителем нанимателя ведется реестр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44. </w:t>
      </w:r>
      <w:r w:rsidRPr="008E0CBA">
        <w:rPr>
          <w:rFonts w:ascii="Tahoma" w:eastAsia="Times New Roman" w:hAnsi="Tahoma" w:cs="Tahoma"/>
          <w:b/>
          <w:bCs/>
          <w:sz w:val="24"/>
          <w:szCs w:val="24"/>
          <w:lang w:eastAsia="ru-RU"/>
        </w:rPr>
        <w:t>Кадровая работа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Кадровая работа включает в себя: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формирование кадрового состава для замещения должностей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ведение трудовых книжек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ведение личных дел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6) ведение реестра гражданских служащих в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оформление и выдачу служебных удостоверений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обеспечение деятельности комиссии по урегулированию конфликтов интересов;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организацию и обеспечение проведения аттестации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организацию и обеспечение проведения квалификационных экзаменов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организацию профессиональной переподготовки, повышения квалификации и стажировки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формирование кадрового резерва, организацию работы с кадровым резервом и его эффективное использование;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обеспечение должностного роста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w:t>
      </w:r>
      <w:r w:rsidRPr="008E0CBA">
        <w:rPr>
          <w:rFonts w:ascii="Tahoma" w:eastAsia="Times New Roman" w:hAnsi="Tahoma" w:cs="Tahoma"/>
          <w:sz w:val="24"/>
          <w:szCs w:val="24"/>
          <w:lang w:eastAsia="ru-RU"/>
        </w:rPr>
        <w:lastRenderedPageBreak/>
        <w:t>а также оформление допуска установленной формы к сведениям, составляющим государственную тайну;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17) организацию проведения служебных проверок;</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19) консультирование гражданских служащих по правовым и иным вопросам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8. </w:t>
      </w:r>
      <w:r w:rsidRPr="008E0CBA">
        <w:rPr>
          <w:rFonts w:ascii="Tahoma" w:eastAsia="Times New Roman" w:hAnsi="Tahoma" w:cs="Tahoma"/>
          <w:b/>
          <w:bCs/>
          <w:sz w:val="24"/>
          <w:szCs w:val="24"/>
          <w:lang w:eastAsia="ru-RU"/>
        </w:rPr>
        <w:t>Служебное время и время отдыха</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45. </w:t>
      </w:r>
      <w:r w:rsidRPr="008E0CBA">
        <w:rPr>
          <w:rFonts w:ascii="Tahoma" w:eastAsia="Times New Roman" w:hAnsi="Tahoma" w:cs="Tahoma"/>
          <w:b/>
          <w:bCs/>
          <w:sz w:val="24"/>
          <w:szCs w:val="24"/>
          <w:lang w:eastAsia="ru-RU"/>
        </w:rPr>
        <w:t>Служебное время и время отдыха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8E0CBA">
        <w:rPr>
          <w:rFonts w:ascii="Tahoma" w:eastAsia="Times New Roman" w:hAnsi="Tahoma" w:cs="Tahoma"/>
          <w:sz w:val="24"/>
          <w:szCs w:val="24"/>
          <w:lang w:eastAsia="ru-RU"/>
        </w:rPr>
        <w:t>,</w:t>
      </w:r>
      <w:proofErr w:type="gramEnd"/>
      <w:r w:rsidRPr="008E0CBA">
        <w:rPr>
          <w:rFonts w:ascii="Tahoma" w:eastAsia="Times New Roman" w:hAnsi="Tahoma" w:cs="Tahoma"/>
          <w:sz w:val="24"/>
          <w:szCs w:val="24"/>
          <w:lang w:eastAsia="ru-RU"/>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46. </w:t>
      </w:r>
      <w:r w:rsidRPr="008E0CBA">
        <w:rPr>
          <w:rFonts w:ascii="Tahoma" w:eastAsia="Times New Roman" w:hAnsi="Tahoma" w:cs="Tahoma"/>
          <w:b/>
          <w:bCs/>
          <w:sz w:val="24"/>
          <w:szCs w:val="24"/>
          <w:lang w:eastAsia="ru-RU"/>
        </w:rPr>
        <w:t>Отпуска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Гражданскому служащему предоставляется ежегодный дополнительный оплачиваемый отпу</w:t>
      </w:r>
      <w:proofErr w:type="gramStart"/>
      <w:r w:rsidRPr="008E0CBA">
        <w:rPr>
          <w:rFonts w:ascii="Tahoma" w:eastAsia="Times New Roman" w:hAnsi="Tahoma" w:cs="Tahoma"/>
          <w:sz w:val="24"/>
          <w:szCs w:val="24"/>
          <w:lang w:eastAsia="ru-RU"/>
        </w:rPr>
        <w:t>ск в св</w:t>
      </w:r>
      <w:proofErr w:type="gramEnd"/>
      <w:r w:rsidRPr="008E0CBA">
        <w:rPr>
          <w:rFonts w:ascii="Tahoma" w:eastAsia="Times New Roman" w:hAnsi="Tahoma" w:cs="Tahoma"/>
          <w:sz w:val="24"/>
          <w:szCs w:val="24"/>
          <w:lang w:eastAsia="ru-RU"/>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10. Выплата денежного содержания гражданскому служащему за период ежегодного оплачиваемого отпуска должна производиться не </w:t>
      </w:r>
      <w:proofErr w:type="gramStart"/>
      <w:r w:rsidRPr="008E0CBA">
        <w:rPr>
          <w:rFonts w:ascii="Tahoma" w:eastAsia="Times New Roman" w:hAnsi="Tahoma" w:cs="Tahoma"/>
          <w:sz w:val="24"/>
          <w:szCs w:val="24"/>
          <w:lang w:eastAsia="ru-RU"/>
        </w:rPr>
        <w:t>позднее</w:t>
      </w:r>
      <w:proofErr w:type="gramEnd"/>
      <w:r w:rsidRPr="008E0CBA">
        <w:rPr>
          <w:rFonts w:ascii="Tahoma" w:eastAsia="Times New Roman" w:hAnsi="Tahoma" w:cs="Tahoma"/>
          <w:sz w:val="24"/>
          <w:szCs w:val="24"/>
          <w:lang w:eastAsia="ru-RU"/>
        </w:rPr>
        <w:t xml:space="preserve"> чем за 10 календарных дней до начала указанного отпуска.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8E0CBA">
        <w:rPr>
          <w:rFonts w:ascii="Tahoma" w:eastAsia="Times New Roman" w:hAnsi="Tahoma" w:cs="Tahoma"/>
          <w:sz w:val="24"/>
          <w:szCs w:val="24"/>
          <w:lang w:eastAsia="ru-RU"/>
        </w:rPr>
        <w:t>за</w:t>
      </w:r>
      <w:proofErr w:type="gramEnd"/>
      <w:r w:rsidRPr="008E0CBA">
        <w:rPr>
          <w:rFonts w:ascii="Tahoma" w:eastAsia="Times New Roman" w:hAnsi="Tahoma" w:cs="Tahoma"/>
          <w:sz w:val="24"/>
          <w:szCs w:val="24"/>
          <w:lang w:eastAsia="ru-RU"/>
        </w:rPr>
        <w:t xml:space="preserve"> </w:t>
      </w:r>
      <w:proofErr w:type="gramStart"/>
      <w:r w:rsidRPr="008E0CBA">
        <w:rPr>
          <w:rFonts w:ascii="Tahoma" w:eastAsia="Times New Roman" w:hAnsi="Tahoma" w:cs="Tahoma"/>
          <w:sz w:val="24"/>
          <w:szCs w:val="24"/>
          <w:lang w:eastAsia="ru-RU"/>
        </w:rPr>
        <w:t>виновные</w:t>
      </w:r>
      <w:proofErr w:type="gramEnd"/>
      <w:r w:rsidRPr="008E0CBA">
        <w:rPr>
          <w:rFonts w:ascii="Tahoma" w:eastAsia="Times New Roman" w:hAnsi="Tahoma" w:cs="Tahoma"/>
          <w:sz w:val="24"/>
          <w:szCs w:val="24"/>
          <w:lang w:eastAsia="ru-RU"/>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w:t>
      </w:r>
      <w:r w:rsidRPr="008E0CBA">
        <w:rPr>
          <w:rFonts w:ascii="Tahoma" w:eastAsia="Times New Roman" w:hAnsi="Tahoma" w:cs="Tahoma"/>
          <w:sz w:val="24"/>
          <w:szCs w:val="24"/>
          <w:lang w:eastAsia="ru-RU"/>
        </w:rPr>
        <w:lastRenderedPageBreak/>
        <w:t>гражданской службы и увольнения с гражданской службы также считается последний день отпуска.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16. Во время отпуска без сохранения денежного содержания за гражданским служащим сохраняется замещаемая должность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Глава 9. Прохождение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47. </w:t>
      </w:r>
      <w:r w:rsidRPr="008E0CBA">
        <w:rPr>
          <w:rFonts w:ascii="Tahoma" w:eastAsia="Times New Roman" w:hAnsi="Tahoma" w:cs="Tahoma"/>
          <w:b/>
          <w:bCs/>
          <w:sz w:val="24"/>
          <w:szCs w:val="24"/>
          <w:lang w:eastAsia="ru-RU"/>
        </w:rPr>
        <w:t>Должностной регламент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должностной регламент включаются: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w:t>
      </w:r>
      <w:r w:rsidRPr="008E0CBA">
        <w:rPr>
          <w:rFonts w:ascii="Tahoma" w:eastAsia="Times New Roman" w:hAnsi="Tahoma" w:cs="Tahoma"/>
          <w:sz w:val="24"/>
          <w:szCs w:val="24"/>
          <w:lang w:eastAsia="ru-RU"/>
        </w:rPr>
        <w:lastRenderedPageBreak/>
        <w:t>функциональными особенностями замещаемой в нем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перечень вопросов, по которым гражданский служащий вправе или обязан самостоятельно принимать управленческие и иные решения;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сроки и процедуры подготовки, рассмотрения проектов управленческих и иных решений, порядок согласования и принятия данных решений;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показатели эффективности и результативности профессиональной служебной деятельности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w:t>
      </w:r>
      <w:r w:rsidRPr="008E0CBA">
        <w:rPr>
          <w:rFonts w:ascii="Tahoma" w:eastAsia="Times New Roman" w:hAnsi="Tahoma" w:cs="Tahoma"/>
          <w:sz w:val="24"/>
          <w:szCs w:val="24"/>
          <w:lang w:eastAsia="ru-RU"/>
        </w:rPr>
        <w:lastRenderedPageBreak/>
        <w:t>аттестации, квалификационного экзамена либо поощрении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Примерные должностные регламенты утверждаются соответствующим органом по управлению государственной службой.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48. </w:t>
      </w:r>
      <w:r w:rsidRPr="008E0CBA">
        <w:rPr>
          <w:rFonts w:ascii="Tahoma" w:eastAsia="Times New Roman" w:hAnsi="Tahoma" w:cs="Tahoma"/>
          <w:b/>
          <w:bCs/>
          <w:sz w:val="24"/>
          <w:szCs w:val="24"/>
          <w:lang w:eastAsia="ru-RU"/>
        </w:rPr>
        <w:t>Аттестация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Аттестация гражданского служащего проводится в целях определения его соответствия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Аттестация гражданского служащего проводится один раз в три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 сокращении должностей гражданской службы в государственном органе;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об изменении условий оплаты труда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Для проведения аттестации гражданских служащих правовым актом государственного органа формируется аттестационная комиссия.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10. </w:t>
      </w:r>
      <w:proofErr w:type="gramStart"/>
      <w:r w:rsidRPr="008E0CBA">
        <w:rPr>
          <w:rFonts w:ascii="Tahoma" w:eastAsia="Times New Roman" w:hAnsi="Tahoma" w:cs="Tahoma"/>
          <w:sz w:val="24"/>
          <w:szCs w:val="24"/>
          <w:lang w:eastAsia="ru-RU"/>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8E0CBA">
        <w:rPr>
          <w:rFonts w:ascii="Tahoma" w:eastAsia="Times New Roman" w:hAnsi="Tahoma" w:cs="Tahoma"/>
          <w:sz w:val="24"/>
          <w:szCs w:val="24"/>
          <w:lang w:eastAsia="ru-RU"/>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По результатам аттестации гражданского служащего аттестационной комиссией принимается одно из следующих решений: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соответствует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не соответствует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направляется на профессиональную переподготовку или повышение квалификации;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понижается в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18. Гражданский служащий вправе обжаловать результаты аттестации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49. </w:t>
      </w:r>
      <w:r w:rsidRPr="008E0CBA">
        <w:rPr>
          <w:rFonts w:ascii="Tahoma" w:eastAsia="Times New Roman" w:hAnsi="Tahoma" w:cs="Tahoma"/>
          <w:b/>
          <w:bCs/>
          <w:sz w:val="24"/>
          <w:szCs w:val="24"/>
          <w:lang w:eastAsia="ru-RU"/>
        </w:rPr>
        <w:t>Квалификационный экзамен</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Гражданский служащий вправе обжаловать результаты квалификационного экзамена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10. </w:t>
      </w:r>
      <w:r w:rsidRPr="008E0CBA">
        <w:rPr>
          <w:rFonts w:ascii="Tahoma" w:eastAsia="Times New Roman" w:hAnsi="Tahoma" w:cs="Tahoma"/>
          <w:b/>
          <w:bCs/>
          <w:sz w:val="24"/>
          <w:szCs w:val="24"/>
          <w:lang w:eastAsia="ru-RU"/>
        </w:rPr>
        <w:t>Оплата труда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50. </w:t>
      </w:r>
      <w:r w:rsidRPr="008E0CBA">
        <w:rPr>
          <w:rFonts w:ascii="Tahoma" w:eastAsia="Times New Roman" w:hAnsi="Tahoma" w:cs="Tahoma"/>
          <w:b/>
          <w:bCs/>
          <w:sz w:val="24"/>
          <w:szCs w:val="24"/>
          <w:lang w:eastAsia="ru-RU"/>
        </w:rPr>
        <w:t>Оплата труда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w:t>
      </w:r>
      <w:proofErr w:type="gramStart"/>
      <w:r w:rsidRPr="008E0CBA">
        <w:rPr>
          <w:rFonts w:ascii="Tahoma" w:eastAsia="Times New Roman" w:hAnsi="Tahoma" w:cs="Tahoma"/>
          <w:sz w:val="24"/>
          <w:szCs w:val="24"/>
          <w:lang w:eastAsia="ru-RU"/>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8E0CBA">
        <w:rPr>
          <w:rFonts w:ascii="Tahoma" w:eastAsia="Times New Roman" w:hAnsi="Tahoma" w:cs="Tahoma"/>
          <w:sz w:val="24"/>
          <w:szCs w:val="24"/>
          <w:lang w:eastAsia="ru-RU"/>
        </w:rPr>
        <w:t xml:space="preserve"> (далее - дополнительные выплаты).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8E0CBA">
        <w:rPr>
          <w:rFonts w:ascii="Tahoma" w:eastAsia="Times New Roman" w:hAnsi="Tahoma" w:cs="Tahoma"/>
          <w:sz w:val="24"/>
          <w:szCs w:val="24"/>
          <w:lang w:eastAsia="ru-RU"/>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К дополнительным выплатам относятся: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ежемесячная надбавка к должностному окладу за выслугу лет на гражданской службе в размерах: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при стаже гражданской службы в процентах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от 1 года до 5 лет 10</w:t>
      </w:r>
      <w:r w:rsidRPr="008E0CBA">
        <w:rPr>
          <w:rFonts w:ascii="Tahoma" w:eastAsia="Times New Roman" w:hAnsi="Tahoma" w:cs="Tahoma"/>
          <w:sz w:val="24"/>
          <w:szCs w:val="24"/>
          <w:lang w:eastAsia="ru-RU"/>
        </w:rPr>
        <w:br/>
      </w:r>
      <w:r w:rsidRPr="008E0CBA">
        <w:rPr>
          <w:rFonts w:ascii="Tahoma" w:eastAsia="Times New Roman" w:hAnsi="Tahoma" w:cs="Tahoma"/>
          <w:sz w:val="24"/>
          <w:szCs w:val="24"/>
          <w:lang w:eastAsia="ru-RU"/>
        </w:rPr>
        <w:br/>
        <w:t>от 5 до 10 лет 15</w:t>
      </w:r>
      <w:r w:rsidRPr="008E0CBA">
        <w:rPr>
          <w:rFonts w:ascii="Tahoma" w:eastAsia="Times New Roman" w:hAnsi="Tahoma" w:cs="Tahoma"/>
          <w:sz w:val="24"/>
          <w:szCs w:val="24"/>
          <w:lang w:eastAsia="ru-RU"/>
        </w:rPr>
        <w:br/>
      </w:r>
      <w:r w:rsidRPr="008E0CBA">
        <w:rPr>
          <w:rFonts w:ascii="Tahoma" w:eastAsia="Times New Roman" w:hAnsi="Tahoma" w:cs="Tahoma"/>
          <w:sz w:val="24"/>
          <w:szCs w:val="24"/>
          <w:lang w:eastAsia="ru-RU"/>
        </w:rPr>
        <w:br/>
        <w:t>от 10 до 15 лет 20</w:t>
      </w:r>
      <w:r w:rsidRPr="008E0CBA">
        <w:rPr>
          <w:rFonts w:ascii="Tahoma" w:eastAsia="Times New Roman" w:hAnsi="Tahoma" w:cs="Tahoma"/>
          <w:sz w:val="24"/>
          <w:szCs w:val="24"/>
          <w:lang w:eastAsia="ru-RU"/>
        </w:rPr>
        <w:br/>
      </w:r>
      <w:r w:rsidRPr="008E0CBA">
        <w:rPr>
          <w:rFonts w:ascii="Tahoma" w:eastAsia="Times New Roman" w:hAnsi="Tahoma" w:cs="Tahoma"/>
          <w:sz w:val="24"/>
          <w:szCs w:val="24"/>
          <w:lang w:eastAsia="ru-RU"/>
        </w:rPr>
        <w:br/>
        <w:t>свыше 15 лет 30;</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ежемесячная надбавка к должностному окладу за особые условия гражданской службы в размере до 200 процентов этого оклада;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ежемесячное денежное поощрение;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Порядок выплаты ежемесячной надбавки за особые условия гражданской службы определяется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w:t>
      </w:r>
      <w:r w:rsidRPr="008E0CBA">
        <w:rPr>
          <w:rFonts w:ascii="Tahoma" w:eastAsia="Times New Roman" w:hAnsi="Tahoma" w:cs="Tahoma"/>
          <w:sz w:val="24"/>
          <w:szCs w:val="24"/>
          <w:lang w:eastAsia="ru-RU"/>
        </w:rPr>
        <w:lastRenderedPageBreak/>
        <w:t>по представлению Правительства Российской Федерации и нормативными правовыми актами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51. </w:t>
      </w:r>
      <w:r w:rsidRPr="008E0CBA">
        <w:rPr>
          <w:rFonts w:ascii="Tahoma" w:eastAsia="Times New Roman" w:hAnsi="Tahoma" w:cs="Tahoma"/>
          <w:b/>
          <w:bCs/>
          <w:sz w:val="24"/>
          <w:szCs w:val="24"/>
          <w:lang w:eastAsia="ru-RU"/>
        </w:rPr>
        <w:t>Фонд оплаты труда гражданских служащих и работников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оклада за классный чин - в размере четырех должностных окладов;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ежемесячной надбавки к должностному окладу за выслугу лет на гражданской службе - в размере трех должностных окладов;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ежемесячной надбавки к должностному окладу за особые условия гражданской службы - в размере четырнадцати должностных окладов;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премий за выполнение особо важных и сложных заданий - в размере двух окладов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ежемесячного денежного поощрения - в размере, который устанавливается для федеральных государственных органов дифференцировано указами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на выплату районного коэффициента (коэффициента);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на выплату повышенного денежного содержания, размер которого устанавливается Президентом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на иные выплаты, предусмотренные федеральными законами и иными нормативными правовыми актами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В государственных органах, в которых оплата труда гражданских служащих производится в соответствии с частью 14 статьи 50 настоящего Федерального </w:t>
      </w:r>
      <w:r w:rsidRPr="008E0CBA">
        <w:rPr>
          <w:rFonts w:ascii="Tahoma" w:eastAsia="Times New Roman" w:hAnsi="Tahoma" w:cs="Tahoma"/>
          <w:sz w:val="24"/>
          <w:szCs w:val="24"/>
          <w:lang w:eastAsia="ru-RU"/>
        </w:rPr>
        <w:lastRenderedPageBreak/>
        <w:t>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7. Порядок </w:t>
      </w:r>
      <w:proofErr w:type="gramStart"/>
      <w:r w:rsidRPr="008E0CBA">
        <w:rPr>
          <w:rFonts w:ascii="Tahoma" w:eastAsia="Times New Roman" w:hAnsi="Tahoma" w:cs="Tahoma"/>
          <w:sz w:val="24"/>
          <w:szCs w:val="24"/>
          <w:lang w:eastAsia="ru-RU"/>
        </w:rPr>
        <w:t>формирования фонда оплаты труда государственных гражданских служащих субъекта Российской Федерации</w:t>
      </w:r>
      <w:proofErr w:type="gramEnd"/>
      <w:r w:rsidRPr="008E0CBA">
        <w:rPr>
          <w:rFonts w:ascii="Tahoma" w:eastAsia="Times New Roman" w:hAnsi="Tahoma" w:cs="Tahoma"/>
          <w:sz w:val="24"/>
          <w:szCs w:val="24"/>
          <w:lang w:eastAsia="ru-RU"/>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11. </w:t>
      </w:r>
      <w:r w:rsidRPr="008E0CBA">
        <w:rPr>
          <w:rFonts w:ascii="Tahoma" w:eastAsia="Times New Roman" w:hAnsi="Tahoma" w:cs="Tahoma"/>
          <w:b/>
          <w:bCs/>
          <w:sz w:val="24"/>
          <w:szCs w:val="24"/>
          <w:lang w:eastAsia="ru-RU"/>
        </w:rPr>
        <w:t>Государственные гарантии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52. </w:t>
      </w:r>
      <w:r w:rsidRPr="008E0CBA">
        <w:rPr>
          <w:rFonts w:ascii="Tahoma" w:eastAsia="Times New Roman" w:hAnsi="Tahoma" w:cs="Tahoma"/>
          <w:b/>
          <w:bCs/>
          <w:sz w:val="24"/>
          <w:szCs w:val="24"/>
          <w:lang w:eastAsia="ru-RU"/>
        </w:rPr>
        <w:t>Основные государственные гарантии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право гражданского служащего на своевременное и в полном объеме получение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условия прохождения гражданской службы, обеспечивающие исполнение должностных обязанностей в соответствии с должностным регламентом;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w:t>
      </w:r>
      <w:proofErr w:type="gramStart"/>
      <w:r w:rsidRPr="008E0CBA">
        <w:rPr>
          <w:rFonts w:ascii="Tahoma" w:eastAsia="Times New Roman" w:hAnsi="Tahoma" w:cs="Tahoma"/>
          <w:sz w:val="24"/>
          <w:szCs w:val="24"/>
          <w:lang w:eastAsia="ru-RU"/>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Гражданским служащим предоставляются также иные государственные гарантии, установленные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53. </w:t>
      </w:r>
      <w:r w:rsidRPr="008E0CBA">
        <w:rPr>
          <w:rFonts w:ascii="Tahoma" w:eastAsia="Times New Roman" w:hAnsi="Tahoma" w:cs="Tahoma"/>
          <w:b/>
          <w:bCs/>
          <w:sz w:val="24"/>
          <w:szCs w:val="24"/>
          <w:lang w:eastAsia="ru-RU"/>
        </w:rPr>
        <w:t>Дополнительные государственные гарантии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8E0CBA">
        <w:rPr>
          <w:rFonts w:ascii="Tahoma" w:eastAsia="Times New Roman" w:hAnsi="Tahoma" w:cs="Tahoma"/>
          <w:sz w:val="24"/>
          <w:szCs w:val="24"/>
          <w:lang w:eastAsia="ru-RU"/>
        </w:rPr>
        <w:t>на</w:t>
      </w:r>
      <w:proofErr w:type="gramEnd"/>
      <w:r w:rsidRPr="008E0CBA">
        <w:rPr>
          <w:rFonts w:ascii="Tahoma" w:eastAsia="Times New Roman" w:hAnsi="Tahoma" w:cs="Tahoma"/>
          <w:sz w:val="24"/>
          <w:szCs w:val="24"/>
          <w:lang w:eastAsia="ru-RU"/>
        </w:rPr>
        <w:t>:</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w:t>
      </w:r>
      <w:r w:rsidRPr="008E0CBA">
        <w:rPr>
          <w:rFonts w:ascii="Tahoma" w:eastAsia="Times New Roman" w:hAnsi="Tahoma" w:cs="Tahoma"/>
          <w:sz w:val="24"/>
          <w:szCs w:val="24"/>
          <w:lang w:eastAsia="ru-RU"/>
        </w:rPr>
        <w:lastRenderedPageBreak/>
        <w:t>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единовременную субсидию на приобретение жилой площади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иные государственные гарантии.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54. </w:t>
      </w:r>
      <w:r w:rsidRPr="008E0CBA">
        <w:rPr>
          <w:rFonts w:ascii="Tahoma" w:eastAsia="Times New Roman" w:hAnsi="Tahoma" w:cs="Tahoma"/>
          <w:b/>
          <w:bCs/>
          <w:sz w:val="24"/>
          <w:szCs w:val="24"/>
          <w:lang w:eastAsia="ru-RU"/>
        </w:rPr>
        <w:t>Стаж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должностей гражданской службы, воинских должностей и должностей правоохранительной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государственных должностей;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должностей муниципальной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выборных должностей в органах местного самоуправления;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иных должностей в соответствии с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12. </w:t>
      </w:r>
      <w:r w:rsidRPr="008E0CBA">
        <w:rPr>
          <w:rFonts w:ascii="Tahoma" w:eastAsia="Times New Roman" w:hAnsi="Tahoma" w:cs="Tahoma"/>
          <w:b/>
          <w:bCs/>
          <w:sz w:val="24"/>
          <w:szCs w:val="24"/>
          <w:lang w:eastAsia="ru-RU"/>
        </w:rPr>
        <w:t xml:space="preserve">Поощрения и награждения.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Служебная дисциплина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55. </w:t>
      </w:r>
      <w:r w:rsidRPr="008E0CBA">
        <w:rPr>
          <w:rFonts w:ascii="Tahoma" w:eastAsia="Times New Roman" w:hAnsi="Tahoma" w:cs="Tahoma"/>
          <w:b/>
          <w:bCs/>
          <w:sz w:val="24"/>
          <w:szCs w:val="24"/>
          <w:lang w:eastAsia="ru-RU"/>
        </w:rPr>
        <w:t>Поощрения и награждения за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 безупречную и эффективную гражданскую службу применяются следующие виды поощрения и награждения: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объявление благодарности с выплатой единовременного поощрения;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награждение почетной грамотой государственного органа с выплатой единовременного поощрения или с вручением ценного подарка;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иные виды поощрения и награждения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выплата единовременного поощрения в связи с выходом на государственную пенсию за выслугу лет;</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поощрение Правительства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поощрение Президента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присвоение почетных званий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награждение знаками отличия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награждение орденами и медалями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4. При поощрении или награждении гражданского служащего в соответствии с пунктами 5-9 части 1 настоящей статьи выплачивается единовременное </w:t>
      </w:r>
      <w:r w:rsidRPr="008E0CBA">
        <w:rPr>
          <w:rFonts w:ascii="Tahoma" w:eastAsia="Times New Roman" w:hAnsi="Tahoma" w:cs="Tahoma"/>
          <w:sz w:val="24"/>
          <w:szCs w:val="24"/>
          <w:lang w:eastAsia="ru-RU"/>
        </w:rPr>
        <w:lastRenderedPageBreak/>
        <w:t>поощрение в порядке и на условиях, установленных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Решения о поощрении или награждении в соответствии с пунктами 1-4 части 1 настоящей статьи оформляются правовым актом государственного органа, а в соответствии с пунктами 5-9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56. </w:t>
      </w:r>
      <w:r w:rsidRPr="008E0CBA">
        <w:rPr>
          <w:rFonts w:ascii="Tahoma" w:eastAsia="Times New Roman" w:hAnsi="Tahoma" w:cs="Tahoma"/>
          <w:b/>
          <w:bCs/>
          <w:sz w:val="24"/>
          <w:szCs w:val="24"/>
          <w:lang w:eastAsia="ru-RU"/>
        </w:rPr>
        <w:t>Служебная дисциплина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w:t>
      </w:r>
      <w:proofErr w:type="gramStart"/>
      <w:r w:rsidRPr="008E0CBA">
        <w:rPr>
          <w:rFonts w:ascii="Tahoma" w:eastAsia="Times New Roman" w:hAnsi="Tahoma" w:cs="Tahoma"/>
          <w:sz w:val="24"/>
          <w:szCs w:val="24"/>
          <w:lang w:eastAsia="ru-RU"/>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57. </w:t>
      </w:r>
      <w:r w:rsidRPr="008E0CBA">
        <w:rPr>
          <w:rFonts w:ascii="Tahoma" w:eastAsia="Times New Roman" w:hAnsi="Tahoma" w:cs="Tahoma"/>
          <w:b/>
          <w:bCs/>
          <w:sz w:val="24"/>
          <w:szCs w:val="24"/>
          <w:lang w:eastAsia="ru-RU"/>
        </w:rPr>
        <w:t>Дисциплинарные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замечание;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выговор;</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предупреждение о неполном должностном соответствии;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освобождение от замещаемой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За каждый дисциплинарный проступок может быть применено только одно дисциплинарное взыскание.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58. </w:t>
      </w:r>
      <w:r w:rsidRPr="008E0CBA">
        <w:rPr>
          <w:rFonts w:ascii="Tahoma" w:eastAsia="Times New Roman" w:hAnsi="Tahoma" w:cs="Tahoma"/>
          <w:b/>
          <w:bCs/>
          <w:sz w:val="24"/>
          <w:szCs w:val="24"/>
          <w:lang w:eastAsia="ru-RU"/>
        </w:rPr>
        <w:t>Порядок применения и снятия дисциплинарного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w:t>
      </w:r>
      <w:r w:rsidRPr="008E0CBA">
        <w:rPr>
          <w:rFonts w:ascii="Tahoma" w:eastAsia="Times New Roman" w:hAnsi="Tahoma" w:cs="Tahoma"/>
          <w:sz w:val="24"/>
          <w:szCs w:val="24"/>
          <w:lang w:eastAsia="ru-RU"/>
        </w:rPr>
        <w:lastRenderedPageBreak/>
        <w:t>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Перед применением дисциплинарного взыскания проводится служебная проверка.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59. </w:t>
      </w:r>
      <w:r w:rsidRPr="008E0CBA">
        <w:rPr>
          <w:rFonts w:ascii="Tahoma" w:eastAsia="Times New Roman" w:hAnsi="Tahoma" w:cs="Tahoma"/>
          <w:b/>
          <w:bCs/>
          <w:sz w:val="24"/>
          <w:szCs w:val="24"/>
          <w:lang w:eastAsia="ru-RU"/>
        </w:rPr>
        <w:t>Служебная проверка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Служебная проверка проводится по решению представителя нанимателя или по письменному заявлению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 проведении служебной проверки должны быть полностью, объективно и всесторонне установлены: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факт совершения гражданским служащим дисциплинарного проступка;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вина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причины и условия, способствовавшие совершению гражданским служащим дисциплинарного проступка;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характер и размер вреда, причиненного гражданским служащим в результате дисциплинарного проступка;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обстоятельства, послужившие основанием для письменного заявления гражданского служащего о проведении служебной проверки.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Представитель нанимателя, назначивший служебную проверку, обязан контролировать своевременность и правильность ее проведения.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Гражданский служащий, в отношении которого проводится служебная проверка, имеет право: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давать устные или письменные объяснения, представлять заявления, ходатайства и иные документы;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 письменном заключении по результатам служебной проверки указываются: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факты и обстоятельства, установленные по результатам служебной проверки;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предложение о применении к гражданскому служащему дисциплинарного взыскания или о неприменении к нему дисциплинарного взыскания.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13. </w:t>
      </w:r>
      <w:r w:rsidRPr="008E0CBA">
        <w:rPr>
          <w:rFonts w:ascii="Tahoma" w:eastAsia="Times New Roman" w:hAnsi="Tahoma" w:cs="Tahoma"/>
          <w:b/>
          <w:bCs/>
          <w:sz w:val="24"/>
          <w:szCs w:val="24"/>
          <w:lang w:eastAsia="ru-RU"/>
        </w:rPr>
        <w:t>Формирование кадрового состава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60. </w:t>
      </w:r>
      <w:r w:rsidRPr="008E0CBA">
        <w:rPr>
          <w:rFonts w:ascii="Tahoma" w:eastAsia="Times New Roman" w:hAnsi="Tahoma" w:cs="Tahoma"/>
          <w:b/>
          <w:bCs/>
          <w:sz w:val="24"/>
          <w:szCs w:val="24"/>
          <w:lang w:eastAsia="ru-RU"/>
        </w:rPr>
        <w:t>Принципы и приоритетные направления формирования кадрового состава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Формирование кадрового состава гражданской службы в государственном органе обеспечивается на основе следующих принципов: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совершенствование профессионального мастерства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Приоритетными направлениями формирования кадрового состава гражданской службы являются: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содействие должностному росту гражданских служащих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ротация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формирование кадрового резерва на конкурсной основе и его эффективное использование;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применение современных кадровых технологий при поступлении на гражданскую службу и ее прохождении.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61. </w:t>
      </w:r>
      <w:r w:rsidRPr="008E0CBA">
        <w:rPr>
          <w:rFonts w:ascii="Tahoma" w:eastAsia="Times New Roman" w:hAnsi="Tahoma" w:cs="Tahoma"/>
          <w:b/>
          <w:bCs/>
          <w:sz w:val="24"/>
          <w:szCs w:val="24"/>
          <w:lang w:eastAsia="ru-RU"/>
        </w:rPr>
        <w:t>Профессиональная подготовка кадров для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постановлением Правительства Российской Федерации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Координация подготовки кадров для гражданской службы осуществляется соответствующим органом по управлению государственной службой.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62. </w:t>
      </w:r>
      <w:r w:rsidRPr="008E0CBA">
        <w:rPr>
          <w:rFonts w:ascii="Tahoma" w:eastAsia="Times New Roman" w:hAnsi="Tahoma" w:cs="Tahoma"/>
          <w:b/>
          <w:bCs/>
          <w:sz w:val="24"/>
          <w:szCs w:val="24"/>
          <w:lang w:eastAsia="ru-RU"/>
        </w:rPr>
        <w:t>Профессиональная переподготовка, повышение квалификации и стажировка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назначение гражданского служащего на иную должность гражданской службы в порядке должностного роста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включение гражданского служащего в кадровый резерв на конкурсной основе;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результаты аттестации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Повышение квалификации гражданского служащего осуществляется по мере необходимости, но не реже одного раза в три года.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Стажировка гражданского служащего осуществляется непосредственно в государственных органах и иных организациях.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Гражданский служащий также может получать дополнительное профессиональное образование за пределами территории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63. </w:t>
      </w:r>
      <w:r w:rsidRPr="008E0CBA">
        <w:rPr>
          <w:rFonts w:ascii="Tahoma" w:eastAsia="Times New Roman" w:hAnsi="Tahoma" w:cs="Tahoma"/>
          <w:b/>
          <w:bCs/>
          <w:sz w:val="24"/>
          <w:szCs w:val="24"/>
          <w:lang w:eastAsia="ru-RU"/>
        </w:rPr>
        <w:t>Государственный заказ на профессиональную переподготовку, повышение квалификации и стажировку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государственный заказ на профессиональную переподготовку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государственный заказ на повышение квалификации и стажировку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Размещение указанного государственного заказа осуществляется государственными органами на конкурсной основе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3. Размещение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w:t>
      </w:r>
      <w:r w:rsidRPr="008E0CBA">
        <w:rPr>
          <w:rFonts w:ascii="Tahoma" w:eastAsia="Times New Roman" w:hAnsi="Tahoma" w:cs="Tahoma"/>
          <w:sz w:val="24"/>
          <w:szCs w:val="24"/>
          <w:lang w:eastAsia="ru-RU"/>
        </w:rPr>
        <w:lastRenderedPageBreak/>
        <w:t>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Государственный заказ на профессиональную переподготовку, повышение квалификации и стажировку федеральных гражданских служащих, включая порядок его размещения,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порядок его размещения,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Размещение государственного заказа на профессиональную переподготовку, повышение квалификации и стажировку гражданских служащих осуществляется с учетом программ развития государственной службы и в соответствии с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64. </w:t>
      </w:r>
      <w:r w:rsidRPr="008E0CBA">
        <w:rPr>
          <w:rFonts w:ascii="Tahoma" w:eastAsia="Times New Roman" w:hAnsi="Tahoma" w:cs="Tahoma"/>
          <w:b/>
          <w:bCs/>
          <w:sz w:val="24"/>
          <w:szCs w:val="24"/>
          <w:lang w:eastAsia="ru-RU"/>
        </w:rPr>
        <w:t>Кадровый резерв на гражданской службе</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Кадровый резерв формируется также в соответствии с пунктом 1 части 1 статьи 39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Кадровый резерв формируется для замещения: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1) вакантной должности гражданской службы в государственном органе в порядке должностного роста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вакантной должности гражданской службы в другом государственном органе в порядке должностного роста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w:t>
      </w:r>
      <w:proofErr w:type="gramStart"/>
      <w:r w:rsidRPr="008E0CBA">
        <w:rPr>
          <w:rFonts w:ascii="Tahoma" w:eastAsia="Times New Roman" w:hAnsi="Tahoma" w:cs="Tahoma"/>
          <w:sz w:val="24"/>
          <w:szCs w:val="24"/>
          <w:lang w:eastAsia="ru-RU"/>
        </w:rPr>
        <w:t>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w:t>
      </w:r>
      <w:proofErr w:type="gramEnd"/>
      <w:r w:rsidRPr="008E0CBA">
        <w:rPr>
          <w:rFonts w:ascii="Tahoma" w:eastAsia="Times New Roman" w:hAnsi="Tahoma" w:cs="Tahoma"/>
          <w:sz w:val="24"/>
          <w:szCs w:val="24"/>
          <w:lang w:eastAsia="ru-RU"/>
        </w:rPr>
        <w:t xml:space="preserve"> гражданского служащего.</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14. </w:t>
      </w:r>
      <w:r w:rsidRPr="008E0CBA">
        <w:rPr>
          <w:rFonts w:ascii="Tahoma" w:eastAsia="Times New Roman" w:hAnsi="Tahoma" w:cs="Tahoma"/>
          <w:b/>
          <w:bCs/>
          <w:sz w:val="24"/>
          <w:szCs w:val="24"/>
          <w:lang w:eastAsia="ru-RU"/>
        </w:rPr>
        <w:t xml:space="preserve">Финансирование гражданской службы. </w:t>
      </w:r>
    </w:p>
    <w:p w:rsidR="008E0CBA" w:rsidRPr="008E0CBA" w:rsidRDefault="008E0CBA" w:rsidP="008E0CBA">
      <w:pPr>
        <w:spacing w:after="24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Программы развития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65. </w:t>
      </w:r>
      <w:r w:rsidRPr="008E0CBA">
        <w:rPr>
          <w:rFonts w:ascii="Tahoma" w:eastAsia="Times New Roman" w:hAnsi="Tahoma" w:cs="Tahoma"/>
          <w:b/>
          <w:bCs/>
          <w:sz w:val="24"/>
          <w:szCs w:val="24"/>
          <w:lang w:eastAsia="ru-RU"/>
        </w:rPr>
        <w:t>Финансирование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66. </w:t>
      </w:r>
      <w:r w:rsidRPr="008E0CBA">
        <w:rPr>
          <w:rFonts w:ascii="Tahoma" w:eastAsia="Times New Roman" w:hAnsi="Tahoma" w:cs="Tahoma"/>
          <w:b/>
          <w:bCs/>
          <w:sz w:val="24"/>
          <w:szCs w:val="24"/>
          <w:lang w:eastAsia="ru-RU"/>
        </w:rPr>
        <w:t>Программы развития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w:t>
      </w:r>
      <w:r w:rsidRPr="008E0CBA">
        <w:rPr>
          <w:rFonts w:ascii="Tahoma" w:eastAsia="Times New Roman" w:hAnsi="Tahoma" w:cs="Tahoma"/>
          <w:sz w:val="24"/>
          <w:szCs w:val="24"/>
          <w:lang w:eastAsia="ru-RU"/>
        </w:rPr>
        <w:lastRenderedPageBreak/>
        <w:t>соответствующих программ развития гражданской службы могут проводиться эксперименты.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Порядок, условия и сроки проведения эксперимента в рамках соответствующих программ развития гражданской службы устанавливаются: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15. </w:t>
      </w:r>
      <w:r w:rsidRPr="008E0CBA">
        <w:rPr>
          <w:rFonts w:ascii="Tahoma" w:eastAsia="Times New Roman" w:hAnsi="Tahoma" w:cs="Tahoma"/>
          <w:b/>
          <w:bCs/>
          <w:sz w:val="24"/>
          <w:szCs w:val="24"/>
          <w:lang w:eastAsia="ru-RU"/>
        </w:rPr>
        <w:t xml:space="preserve">Государственный надзор и </w:t>
      </w:r>
      <w:proofErr w:type="gramStart"/>
      <w:r w:rsidRPr="008E0CBA">
        <w:rPr>
          <w:rFonts w:ascii="Tahoma" w:eastAsia="Times New Roman" w:hAnsi="Tahoma" w:cs="Tahoma"/>
          <w:b/>
          <w:bCs/>
          <w:sz w:val="24"/>
          <w:szCs w:val="24"/>
          <w:lang w:eastAsia="ru-RU"/>
        </w:rPr>
        <w:t>контроль за</w:t>
      </w:r>
      <w:proofErr w:type="gramEnd"/>
      <w:r w:rsidRPr="008E0CBA">
        <w:rPr>
          <w:rFonts w:ascii="Tahoma" w:eastAsia="Times New Roman" w:hAnsi="Tahoma" w:cs="Tahoma"/>
          <w:b/>
          <w:bCs/>
          <w:sz w:val="24"/>
          <w:szCs w:val="24"/>
          <w:lang w:eastAsia="ru-RU"/>
        </w:rPr>
        <w:t xml:space="preserve"> соблюдением законодательства Российской Федерации о государственной гражданской службе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67. </w:t>
      </w:r>
      <w:r w:rsidRPr="008E0CBA">
        <w:rPr>
          <w:rFonts w:ascii="Tahoma" w:eastAsia="Times New Roman" w:hAnsi="Tahoma" w:cs="Tahoma"/>
          <w:b/>
          <w:bCs/>
          <w:sz w:val="24"/>
          <w:szCs w:val="24"/>
          <w:lang w:eastAsia="ru-RU"/>
        </w:rPr>
        <w:t xml:space="preserve">Органы государственного надзора и </w:t>
      </w:r>
      <w:proofErr w:type="gramStart"/>
      <w:r w:rsidRPr="008E0CBA">
        <w:rPr>
          <w:rFonts w:ascii="Tahoma" w:eastAsia="Times New Roman" w:hAnsi="Tahoma" w:cs="Tahoma"/>
          <w:b/>
          <w:bCs/>
          <w:sz w:val="24"/>
          <w:szCs w:val="24"/>
          <w:lang w:eastAsia="ru-RU"/>
        </w:rPr>
        <w:t>контроля за</w:t>
      </w:r>
      <w:proofErr w:type="gramEnd"/>
      <w:r w:rsidRPr="008E0CBA">
        <w:rPr>
          <w:rFonts w:ascii="Tahoma" w:eastAsia="Times New Roman" w:hAnsi="Tahoma" w:cs="Tahoma"/>
          <w:b/>
          <w:bCs/>
          <w:sz w:val="24"/>
          <w:szCs w:val="24"/>
          <w:lang w:eastAsia="ru-RU"/>
        </w:rPr>
        <w:t xml:space="preserve"> соблюдением законодательства Российской Федерации о государственной гражданской службе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 Государственный надзор и вневедомственный </w:t>
      </w:r>
      <w:proofErr w:type="gramStart"/>
      <w:r w:rsidRPr="008E0CBA">
        <w:rPr>
          <w:rFonts w:ascii="Tahoma" w:eastAsia="Times New Roman" w:hAnsi="Tahoma" w:cs="Tahoma"/>
          <w:sz w:val="24"/>
          <w:szCs w:val="24"/>
          <w:lang w:eastAsia="ru-RU"/>
        </w:rPr>
        <w:t>контроль за</w:t>
      </w:r>
      <w:proofErr w:type="gramEnd"/>
      <w:r w:rsidRPr="008E0CBA">
        <w:rPr>
          <w:rFonts w:ascii="Tahoma" w:eastAsia="Times New Roman" w:hAnsi="Tahoma" w:cs="Tahoma"/>
          <w:sz w:val="24"/>
          <w:szCs w:val="24"/>
          <w:lang w:eastAsia="ru-RU"/>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2. Внутриведомственный </w:t>
      </w:r>
      <w:proofErr w:type="gramStart"/>
      <w:r w:rsidRPr="008E0CBA">
        <w:rPr>
          <w:rFonts w:ascii="Tahoma" w:eastAsia="Times New Roman" w:hAnsi="Tahoma" w:cs="Tahoma"/>
          <w:sz w:val="24"/>
          <w:szCs w:val="24"/>
          <w:lang w:eastAsia="ru-RU"/>
        </w:rPr>
        <w:t>контроль за</w:t>
      </w:r>
      <w:proofErr w:type="gramEnd"/>
      <w:r w:rsidRPr="008E0CBA">
        <w:rPr>
          <w:rFonts w:ascii="Tahoma" w:eastAsia="Times New Roman" w:hAnsi="Tahoma" w:cs="Tahoma"/>
          <w:sz w:val="24"/>
          <w:szCs w:val="24"/>
          <w:lang w:eastAsia="ru-RU"/>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68. </w:t>
      </w:r>
      <w:r w:rsidRPr="008E0CBA">
        <w:rPr>
          <w:rFonts w:ascii="Tahoma" w:eastAsia="Times New Roman" w:hAnsi="Tahoma" w:cs="Tahoma"/>
          <w:b/>
          <w:bCs/>
          <w:sz w:val="24"/>
          <w:szCs w:val="24"/>
          <w:lang w:eastAsia="ru-RU"/>
        </w:rPr>
        <w:t>Ответственность за нарушение законодательства Российской Федерации о государственной гражданской службе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16. </w:t>
      </w:r>
      <w:r w:rsidRPr="008E0CBA">
        <w:rPr>
          <w:rFonts w:ascii="Tahoma" w:eastAsia="Times New Roman" w:hAnsi="Tahoma" w:cs="Tahoma"/>
          <w:b/>
          <w:bCs/>
          <w:sz w:val="24"/>
          <w:szCs w:val="24"/>
          <w:lang w:eastAsia="ru-RU"/>
        </w:rPr>
        <w:t>Рассмотрение индивидуальных служебных споров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69. </w:t>
      </w:r>
      <w:r w:rsidRPr="008E0CBA">
        <w:rPr>
          <w:rFonts w:ascii="Tahoma" w:eastAsia="Times New Roman" w:hAnsi="Tahoma" w:cs="Tahoma"/>
          <w:b/>
          <w:bCs/>
          <w:sz w:val="24"/>
          <w:szCs w:val="24"/>
          <w:lang w:eastAsia="ru-RU"/>
        </w:rPr>
        <w:t>Индивидуальный служебный спор</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70. </w:t>
      </w:r>
      <w:r w:rsidRPr="008E0CBA">
        <w:rPr>
          <w:rFonts w:ascii="Tahoma" w:eastAsia="Times New Roman" w:hAnsi="Tahoma" w:cs="Tahoma"/>
          <w:b/>
          <w:bCs/>
          <w:sz w:val="24"/>
          <w:szCs w:val="24"/>
          <w:lang w:eastAsia="ru-RU"/>
        </w:rPr>
        <w:t>Органы по рассмотрению индивидуальных служебных споров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комиссией государственного органа по служебным спорам;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lastRenderedPageBreak/>
        <w:t>2) судом.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Комиссия по служебным спорам избирает из своего состава председателя и секретаря комиссии.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13. </w:t>
      </w:r>
      <w:proofErr w:type="gramStart"/>
      <w:r w:rsidRPr="008E0CBA">
        <w:rPr>
          <w:rFonts w:ascii="Tahoma" w:eastAsia="Times New Roman" w:hAnsi="Tahoma" w:cs="Tahoma"/>
          <w:sz w:val="24"/>
          <w:szCs w:val="24"/>
          <w:lang w:eastAsia="ru-RU"/>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8E0CBA">
        <w:rPr>
          <w:rFonts w:ascii="Tahoma" w:eastAsia="Times New Roman" w:hAnsi="Tahoma" w:cs="Tahoma"/>
          <w:sz w:val="24"/>
          <w:szCs w:val="24"/>
          <w:lang w:eastAsia="ru-RU"/>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14. Непосредственно в судах рассматриваются служебные споры по письменным заявлениям: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w:t>
      </w:r>
      <w:r w:rsidRPr="008E0CBA">
        <w:rPr>
          <w:rFonts w:ascii="Tahoma" w:eastAsia="Times New Roman" w:hAnsi="Tahoma" w:cs="Tahoma"/>
          <w:sz w:val="24"/>
          <w:szCs w:val="24"/>
          <w:lang w:eastAsia="ru-RU"/>
        </w:rPr>
        <w:lastRenderedPageBreak/>
        <w:t>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8E0CBA">
        <w:rPr>
          <w:rFonts w:ascii="Tahoma" w:eastAsia="Times New Roman" w:hAnsi="Tahoma" w:cs="Tahoma"/>
          <w:sz w:val="24"/>
          <w:szCs w:val="24"/>
          <w:lang w:eastAsia="ru-RU"/>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15. Непосредственно в судах рассматриваются также служебные споры:</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о неправомерном отказе в поступлении на гражданскую службу;</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по письменным заявлениям гражданских служащих, считающих, что они подверглись дискриминации.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16. </w:t>
      </w:r>
      <w:proofErr w:type="gramStart"/>
      <w:r w:rsidRPr="008E0CBA">
        <w:rPr>
          <w:rFonts w:ascii="Tahoma" w:eastAsia="Times New Roman" w:hAnsi="Tahoma" w:cs="Tahoma"/>
          <w:sz w:val="24"/>
          <w:szCs w:val="24"/>
          <w:lang w:eastAsia="ru-RU"/>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8E0CBA">
        <w:rPr>
          <w:rFonts w:ascii="Tahoma" w:eastAsia="Times New Roman" w:hAnsi="Tahoma" w:cs="Tahoma"/>
          <w:sz w:val="24"/>
          <w:szCs w:val="24"/>
          <w:lang w:eastAsia="ru-RU"/>
        </w:rPr>
        <w:t xml:space="preserve"> причиненного ему морального вреда. Размер возмещения определяется судом.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17. </w:t>
      </w:r>
      <w:proofErr w:type="gramStart"/>
      <w:r w:rsidRPr="008E0CBA">
        <w:rPr>
          <w:rFonts w:ascii="Tahoma" w:eastAsia="Times New Roman" w:hAnsi="Tahoma" w:cs="Tahoma"/>
          <w:sz w:val="24"/>
          <w:szCs w:val="24"/>
          <w:lang w:eastAsia="ru-RU"/>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8E0CBA">
        <w:rPr>
          <w:rFonts w:ascii="Tahoma" w:eastAsia="Times New Roman" w:hAnsi="Tahoma" w:cs="Tahoma"/>
          <w:sz w:val="24"/>
          <w:szCs w:val="24"/>
          <w:lang w:eastAsia="ru-RU"/>
        </w:rPr>
        <w:t xml:space="preserve"> службы и ограничения обратного взыскания сумм, выплаченных по </w:t>
      </w:r>
      <w:r w:rsidRPr="008E0CBA">
        <w:rPr>
          <w:rFonts w:ascii="Tahoma" w:eastAsia="Times New Roman" w:hAnsi="Tahoma" w:cs="Tahoma"/>
          <w:sz w:val="24"/>
          <w:szCs w:val="24"/>
          <w:lang w:eastAsia="ru-RU"/>
        </w:rPr>
        <w:lastRenderedPageBreak/>
        <w:t>решению органов по рассмотрению служебных споров, устанавливаются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center"/>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Глава 17. </w:t>
      </w:r>
      <w:r w:rsidRPr="008E0CBA">
        <w:rPr>
          <w:rFonts w:ascii="Tahoma" w:eastAsia="Times New Roman" w:hAnsi="Tahoma" w:cs="Tahoma"/>
          <w:b/>
          <w:bCs/>
          <w:sz w:val="24"/>
          <w:szCs w:val="24"/>
          <w:lang w:eastAsia="ru-RU"/>
        </w:rPr>
        <w:t>Вступление в силу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71. </w:t>
      </w:r>
      <w:r w:rsidRPr="008E0CBA">
        <w:rPr>
          <w:rFonts w:ascii="Tahoma" w:eastAsia="Times New Roman" w:hAnsi="Tahoma" w:cs="Tahoma"/>
          <w:b/>
          <w:bCs/>
          <w:sz w:val="24"/>
          <w:szCs w:val="24"/>
          <w:lang w:eastAsia="ru-RU"/>
        </w:rPr>
        <w:t>Вступление в силу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Настоящий Федеральный закон вступает в силу по истечении шести месяцев после дня его официального опубликования, за исключением части 2 статьи 17 и статей 50, 51 и 55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Часть 2 статьи 17 настоящего Федерального закона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5. </w:t>
      </w:r>
      <w:proofErr w:type="gramStart"/>
      <w:r w:rsidRPr="008E0CBA">
        <w:rPr>
          <w:rFonts w:ascii="Tahoma" w:eastAsia="Times New Roman" w:hAnsi="Tahoma" w:cs="Tahoma"/>
          <w:sz w:val="24"/>
          <w:szCs w:val="24"/>
          <w:lang w:eastAsia="ru-RU"/>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8E0CBA">
        <w:rPr>
          <w:rFonts w:ascii="Tahoma" w:eastAsia="Times New Roman" w:hAnsi="Tahoma" w:cs="Tahoma"/>
          <w:sz w:val="24"/>
          <w:szCs w:val="24"/>
          <w:lang w:eastAsia="ru-RU"/>
        </w:rPr>
        <w:t xml:space="preserve">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9. </w:t>
      </w:r>
      <w:proofErr w:type="gramStart"/>
      <w:r w:rsidRPr="008E0CBA">
        <w:rPr>
          <w:rFonts w:ascii="Tahoma" w:eastAsia="Times New Roman" w:hAnsi="Tahoma" w:cs="Tahoma"/>
          <w:sz w:val="24"/>
          <w:szCs w:val="24"/>
          <w:lang w:eastAsia="ru-RU"/>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72. </w:t>
      </w:r>
      <w:r w:rsidRPr="008E0CBA">
        <w:rPr>
          <w:rFonts w:ascii="Tahoma" w:eastAsia="Times New Roman" w:hAnsi="Tahoma" w:cs="Tahoma"/>
          <w:b/>
          <w:bCs/>
          <w:sz w:val="24"/>
          <w:szCs w:val="24"/>
          <w:lang w:eastAsia="ru-RU"/>
        </w:rPr>
        <w:t xml:space="preserve">Признание </w:t>
      </w:r>
      <w:proofErr w:type="gramStart"/>
      <w:r w:rsidRPr="008E0CBA">
        <w:rPr>
          <w:rFonts w:ascii="Tahoma" w:eastAsia="Times New Roman" w:hAnsi="Tahoma" w:cs="Tahoma"/>
          <w:b/>
          <w:bCs/>
          <w:sz w:val="24"/>
          <w:szCs w:val="24"/>
          <w:lang w:eastAsia="ru-RU"/>
        </w:rPr>
        <w:t>утратившими</w:t>
      </w:r>
      <w:proofErr w:type="gramEnd"/>
      <w:r w:rsidRPr="008E0CBA">
        <w:rPr>
          <w:rFonts w:ascii="Tahoma" w:eastAsia="Times New Roman" w:hAnsi="Tahoma" w:cs="Tahoma"/>
          <w:b/>
          <w:bCs/>
          <w:sz w:val="24"/>
          <w:szCs w:val="24"/>
          <w:lang w:eastAsia="ru-RU"/>
        </w:rPr>
        <w:t xml:space="preserve"> силу отдельных законодательных актов</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Признать утратившими силу со дня вступления в силу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73. </w:t>
      </w:r>
      <w:r w:rsidRPr="008E0CBA">
        <w:rPr>
          <w:rFonts w:ascii="Tahoma" w:eastAsia="Times New Roman" w:hAnsi="Tahoma" w:cs="Tahoma"/>
          <w:b/>
          <w:bCs/>
          <w:sz w:val="24"/>
          <w:szCs w:val="24"/>
          <w:lang w:eastAsia="ru-RU"/>
        </w:rPr>
        <w:t>Применение законов и иных нормативных правовых актов, содержащих нормы трудового права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r w:rsidRPr="008E0CBA">
        <w:rPr>
          <w:rFonts w:ascii="Tahoma" w:eastAsia="Times New Roman" w:hAnsi="Tahoma" w:cs="Tahoma"/>
          <w:sz w:val="24"/>
          <w:szCs w:val="24"/>
          <w:lang w:eastAsia="ru-RU"/>
        </w:rPr>
        <w:t xml:space="preserve">Статья 74. </w:t>
      </w:r>
      <w:r w:rsidRPr="008E0CBA">
        <w:rPr>
          <w:rFonts w:ascii="Tahoma" w:eastAsia="Times New Roman" w:hAnsi="Tahoma" w:cs="Tahoma"/>
          <w:b/>
          <w:bCs/>
          <w:sz w:val="24"/>
          <w:szCs w:val="24"/>
          <w:lang w:eastAsia="ru-RU"/>
        </w:rPr>
        <w:t>Применение законов и иных нормативных правовых актов о государственной службе в связи с вступлением в силу настоящего Федерального закона</w:t>
      </w:r>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ahoma" w:eastAsia="Times New Roman" w:hAnsi="Tahoma" w:cs="Tahoma"/>
          <w:sz w:val="24"/>
          <w:szCs w:val="24"/>
          <w:lang w:eastAsia="ru-RU"/>
        </w:rPr>
      </w:pPr>
      <w:proofErr w:type="gramStart"/>
      <w:r w:rsidRPr="008E0CBA">
        <w:rPr>
          <w:rFonts w:ascii="Tahoma" w:eastAsia="Times New Roman" w:hAnsi="Tahoma" w:cs="Tahoma"/>
          <w:sz w:val="24"/>
          <w:szCs w:val="24"/>
          <w:lang w:eastAsia="ru-RU"/>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w:t>
      </w:r>
      <w:r w:rsidRPr="008E0CBA">
        <w:rPr>
          <w:rFonts w:ascii="Tahoma" w:eastAsia="Times New Roman" w:hAnsi="Tahoma" w:cs="Tahoma"/>
          <w:sz w:val="24"/>
          <w:szCs w:val="24"/>
          <w:lang w:eastAsia="ru-RU"/>
        </w:rPr>
        <w:lastRenderedPageBreak/>
        <w:t>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8E0CBA" w:rsidRPr="008E0CBA" w:rsidRDefault="008E0CBA" w:rsidP="008E0CBA">
      <w:pPr>
        <w:spacing w:after="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right"/>
        <w:rPr>
          <w:rFonts w:ascii="Tahoma" w:eastAsia="Times New Roman" w:hAnsi="Tahoma" w:cs="Tahoma"/>
          <w:sz w:val="24"/>
          <w:szCs w:val="24"/>
          <w:lang w:eastAsia="ru-RU"/>
        </w:rPr>
      </w:pPr>
      <w:r w:rsidRPr="008E0CBA">
        <w:rPr>
          <w:rFonts w:ascii="Tahoma" w:eastAsia="Times New Roman" w:hAnsi="Tahoma" w:cs="Tahoma"/>
          <w:b/>
          <w:bCs/>
          <w:sz w:val="24"/>
          <w:szCs w:val="24"/>
          <w:lang w:eastAsia="ru-RU"/>
        </w:rPr>
        <w:t>Президент</w:t>
      </w:r>
      <w:r w:rsidRPr="008E0CBA">
        <w:rPr>
          <w:rFonts w:ascii="Tahoma" w:eastAsia="Times New Roman" w:hAnsi="Tahoma" w:cs="Tahoma"/>
          <w:b/>
          <w:bCs/>
          <w:sz w:val="24"/>
          <w:szCs w:val="24"/>
          <w:lang w:eastAsia="ru-RU"/>
        </w:rPr>
        <w:br/>
      </w:r>
      <w:r w:rsidRPr="008E0CBA">
        <w:rPr>
          <w:rFonts w:ascii="Tahoma" w:eastAsia="Times New Roman" w:hAnsi="Tahoma" w:cs="Tahoma"/>
          <w:b/>
          <w:bCs/>
          <w:sz w:val="24"/>
          <w:szCs w:val="24"/>
          <w:lang w:eastAsia="ru-RU"/>
        </w:rPr>
        <w:br/>
        <w:t>Российской Федерации</w:t>
      </w:r>
      <w:r w:rsidRPr="008E0CBA">
        <w:rPr>
          <w:rFonts w:ascii="Tahoma" w:eastAsia="Times New Roman" w:hAnsi="Tahoma" w:cs="Tahoma"/>
          <w:b/>
          <w:bCs/>
          <w:sz w:val="24"/>
          <w:szCs w:val="24"/>
          <w:lang w:eastAsia="ru-RU"/>
        </w:rPr>
        <w:br/>
      </w:r>
      <w:r w:rsidRPr="008E0CBA">
        <w:rPr>
          <w:rFonts w:ascii="Tahoma" w:eastAsia="Times New Roman" w:hAnsi="Tahoma" w:cs="Tahoma"/>
          <w:b/>
          <w:bCs/>
          <w:sz w:val="24"/>
          <w:szCs w:val="24"/>
          <w:lang w:eastAsia="ru-RU"/>
        </w:rPr>
        <w:br/>
        <w:t>В. Путин</w:t>
      </w:r>
    </w:p>
    <w:p w:rsidR="008E0CBA" w:rsidRPr="008E0CBA" w:rsidRDefault="008E0CBA" w:rsidP="008E0CBA">
      <w:pPr>
        <w:spacing w:after="150" w:line="240" w:lineRule="auto"/>
        <w:jc w:val="both"/>
        <w:rPr>
          <w:rFonts w:ascii="Tahoma" w:eastAsia="Times New Roman" w:hAnsi="Tahoma" w:cs="Tahoma"/>
          <w:sz w:val="24"/>
          <w:szCs w:val="24"/>
          <w:lang w:eastAsia="ru-RU"/>
        </w:rPr>
      </w:pPr>
    </w:p>
    <w:p w:rsidR="008E0CBA" w:rsidRPr="008E0CBA" w:rsidRDefault="008E0CBA" w:rsidP="008E0CBA">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80A9E" w:rsidRDefault="00980A9E"/>
    <w:sectPr w:rsidR="00980A9E" w:rsidSect="00980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CBA"/>
    <w:rsid w:val="000012E3"/>
    <w:rsid w:val="00007C18"/>
    <w:rsid w:val="00026F1E"/>
    <w:rsid w:val="00037861"/>
    <w:rsid w:val="000414A5"/>
    <w:rsid w:val="000558E7"/>
    <w:rsid w:val="0005672C"/>
    <w:rsid w:val="00064682"/>
    <w:rsid w:val="00073144"/>
    <w:rsid w:val="000822B0"/>
    <w:rsid w:val="00092B5C"/>
    <w:rsid w:val="00096313"/>
    <w:rsid w:val="000A2527"/>
    <w:rsid w:val="000B07D9"/>
    <w:rsid w:val="000C21C3"/>
    <w:rsid w:val="000D7E62"/>
    <w:rsid w:val="000E0676"/>
    <w:rsid w:val="000E23B8"/>
    <w:rsid w:val="000F09A9"/>
    <w:rsid w:val="00111177"/>
    <w:rsid w:val="001126CA"/>
    <w:rsid w:val="001140E5"/>
    <w:rsid w:val="0015664C"/>
    <w:rsid w:val="00172219"/>
    <w:rsid w:val="00181120"/>
    <w:rsid w:val="0018428F"/>
    <w:rsid w:val="001A1C99"/>
    <w:rsid w:val="001A4169"/>
    <w:rsid w:val="001A6233"/>
    <w:rsid w:val="001C1A7E"/>
    <w:rsid w:val="001C42ED"/>
    <w:rsid w:val="001D479F"/>
    <w:rsid w:val="001D61F8"/>
    <w:rsid w:val="001E0350"/>
    <w:rsid w:val="001E525A"/>
    <w:rsid w:val="001E6340"/>
    <w:rsid w:val="001F66E1"/>
    <w:rsid w:val="0020105E"/>
    <w:rsid w:val="00201DF8"/>
    <w:rsid w:val="0020237D"/>
    <w:rsid w:val="00213690"/>
    <w:rsid w:val="00217C96"/>
    <w:rsid w:val="00220012"/>
    <w:rsid w:val="00227144"/>
    <w:rsid w:val="00230756"/>
    <w:rsid w:val="0024139B"/>
    <w:rsid w:val="00262C31"/>
    <w:rsid w:val="002677F4"/>
    <w:rsid w:val="00273BC7"/>
    <w:rsid w:val="00277B4D"/>
    <w:rsid w:val="00282166"/>
    <w:rsid w:val="00282555"/>
    <w:rsid w:val="002857EF"/>
    <w:rsid w:val="002939A3"/>
    <w:rsid w:val="00293C12"/>
    <w:rsid w:val="002A7A06"/>
    <w:rsid w:val="002B385C"/>
    <w:rsid w:val="002B4E83"/>
    <w:rsid w:val="002B6B5D"/>
    <w:rsid w:val="002B6DFC"/>
    <w:rsid w:val="002D124D"/>
    <w:rsid w:val="002E6AAE"/>
    <w:rsid w:val="002F4539"/>
    <w:rsid w:val="002F5F81"/>
    <w:rsid w:val="003036F2"/>
    <w:rsid w:val="003063A8"/>
    <w:rsid w:val="00306D1F"/>
    <w:rsid w:val="00342B52"/>
    <w:rsid w:val="00342D00"/>
    <w:rsid w:val="0035066D"/>
    <w:rsid w:val="003559B1"/>
    <w:rsid w:val="003700B3"/>
    <w:rsid w:val="00370155"/>
    <w:rsid w:val="00374A2C"/>
    <w:rsid w:val="003851F5"/>
    <w:rsid w:val="003B038F"/>
    <w:rsid w:val="003B7D24"/>
    <w:rsid w:val="003C14AB"/>
    <w:rsid w:val="003C7642"/>
    <w:rsid w:val="003E461E"/>
    <w:rsid w:val="003F4B2B"/>
    <w:rsid w:val="003F4C03"/>
    <w:rsid w:val="00400DFD"/>
    <w:rsid w:val="0040419C"/>
    <w:rsid w:val="00420D7E"/>
    <w:rsid w:val="00423DB7"/>
    <w:rsid w:val="00423E67"/>
    <w:rsid w:val="00424087"/>
    <w:rsid w:val="004327EE"/>
    <w:rsid w:val="00434FDD"/>
    <w:rsid w:val="004573D3"/>
    <w:rsid w:val="0046073E"/>
    <w:rsid w:val="0046100F"/>
    <w:rsid w:val="00476C6F"/>
    <w:rsid w:val="00491E84"/>
    <w:rsid w:val="00494DCB"/>
    <w:rsid w:val="0049624F"/>
    <w:rsid w:val="004B280B"/>
    <w:rsid w:val="004B40EA"/>
    <w:rsid w:val="004C56AF"/>
    <w:rsid w:val="004D5D58"/>
    <w:rsid w:val="004E2AA5"/>
    <w:rsid w:val="004E5617"/>
    <w:rsid w:val="004F42A1"/>
    <w:rsid w:val="004F50F7"/>
    <w:rsid w:val="00502330"/>
    <w:rsid w:val="00511907"/>
    <w:rsid w:val="00511FEE"/>
    <w:rsid w:val="00517B97"/>
    <w:rsid w:val="0052137F"/>
    <w:rsid w:val="00523316"/>
    <w:rsid w:val="00531E93"/>
    <w:rsid w:val="00546F81"/>
    <w:rsid w:val="0056171E"/>
    <w:rsid w:val="00580B83"/>
    <w:rsid w:val="005A19F4"/>
    <w:rsid w:val="005C304C"/>
    <w:rsid w:val="005D165C"/>
    <w:rsid w:val="005D5C68"/>
    <w:rsid w:val="005D73C8"/>
    <w:rsid w:val="005E2C88"/>
    <w:rsid w:val="005E4CDA"/>
    <w:rsid w:val="005E7EAB"/>
    <w:rsid w:val="005F02C2"/>
    <w:rsid w:val="005F39A0"/>
    <w:rsid w:val="00611547"/>
    <w:rsid w:val="00612A75"/>
    <w:rsid w:val="0061503F"/>
    <w:rsid w:val="00620B2E"/>
    <w:rsid w:val="006307A7"/>
    <w:rsid w:val="00640267"/>
    <w:rsid w:val="00640B80"/>
    <w:rsid w:val="00667046"/>
    <w:rsid w:val="0067152C"/>
    <w:rsid w:val="00695847"/>
    <w:rsid w:val="006A0F66"/>
    <w:rsid w:val="006A216A"/>
    <w:rsid w:val="006A6121"/>
    <w:rsid w:val="006B07F8"/>
    <w:rsid w:val="006B50DC"/>
    <w:rsid w:val="006D7314"/>
    <w:rsid w:val="006D7F3D"/>
    <w:rsid w:val="006E77D2"/>
    <w:rsid w:val="00703080"/>
    <w:rsid w:val="007149AA"/>
    <w:rsid w:val="00734530"/>
    <w:rsid w:val="0074592C"/>
    <w:rsid w:val="00760A76"/>
    <w:rsid w:val="00761D5C"/>
    <w:rsid w:val="00765577"/>
    <w:rsid w:val="00776EAD"/>
    <w:rsid w:val="00787B33"/>
    <w:rsid w:val="007967EA"/>
    <w:rsid w:val="007974B9"/>
    <w:rsid w:val="007A3AB3"/>
    <w:rsid w:val="007A416A"/>
    <w:rsid w:val="007A5438"/>
    <w:rsid w:val="007B591B"/>
    <w:rsid w:val="007E2E58"/>
    <w:rsid w:val="007E48C9"/>
    <w:rsid w:val="007E679A"/>
    <w:rsid w:val="007E7EA7"/>
    <w:rsid w:val="007F6A21"/>
    <w:rsid w:val="008047DF"/>
    <w:rsid w:val="00813A34"/>
    <w:rsid w:val="008158B6"/>
    <w:rsid w:val="0081694F"/>
    <w:rsid w:val="00821943"/>
    <w:rsid w:val="008253CB"/>
    <w:rsid w:val="00827795"/>
    <w:rsid w:val="0083339D"/>
    <w:rsid w:val="00850BCE"/>
    <w:rsid w:val="00873EA8"/>
    <w:rsid w:val="008942A4"/>
    <w:rsid w:val="008942B1"/>
    <w:rsid w:val="00896165"/>
    <w:rsid w:val="00896ED7"/>
    <w:rsid w:val="00897CAF"/>
    <w:rsid w:val="008B4097"/>
    <w:rsid w:val="008E0CBA"/>
    <w:rsid w:val="008E3587"/>
    <w:rsid w:val="008E3650"/>
    <w:rsid w:val="008E612B"/>
    <w:rsid w:val="008F136E"/>
    <w:rsid w:val="008F7653"/>
    <w:rsid w:val="0090704E"/>
    <w:rsid w:val="00930493"/>
    <w:rsid w:val="00941980"/>
    <w:rsid w:val="00952447"/>
    <w:rsid w:val="009572E9"/>
    <w:rsid w:val="00957F09"/>
    <w:rsid w:val="0096656E"/>
    <w:rsid w:val="00970932"/>
    <w:rsid w:val="00974CCC"/>
    <w:rsid w:val="00980A9E"/>
    <w:rsid w:val="0098391E"/>
    <w:rsid w:val="00996A8C"/>
    <w:rsid w:val="009A30C2"/>
    <w:rsid w:val="009A5D7C"/>
    <w:rsid w:val="009A5FD5"/>
    <w:rsid w:val="009A71E1"/>
    <w:rsid w:val="009B3516"/>
    <w:rsid w:val="009C76EE"/>
    <w:rsid w:val="009D2FCE"/>
    <w:rsid w:val="009E32DF"/>
    <w:rsid w:val="009E678F"/>
    <w:rsid w:val="00A25D93"/>
    <w:rsid w:val="00A31F08"/>
    <w:rsid w:val="00A32072"/>
    <w:rsid w:val="00A47543"/>
    <w:rsid w:val="00A47544"/>
    <w:rsid w:val="00A5580B"/>
    <w:rsid w:val="00A55EC1"/>
    <w:rsid w:val="00A5623F"/>
    <w:rsid w:val="00A5720E"/>
    <w:rsid w:val="00A61226"/>
    <w:rsid w:val="00A83330"/>
    <w:rsid w:val="00A906F4"/>
    <w:rsid w:val="00A9138F"/>
    <w:rsid w:val="00AA4480"/>
    <w:rsid w:val="00AA67DA"/>
    <w:rsid w:val="00AB2F32"/>
    <w:rsid w:val="00AB6210"/>
    <w:rsid w:val="00AC3DAC"/>
    <w:rsid w:val="00AC45DD"/>
    <w:rsid w:val="00AC61BF"/>
    <w:rsid w:val="00AC6374"/>
    <w:rsid w:val="00AF442C"/>
    <w:rsid w:val="00AF5E3F"/>
    <w:rsid w:val="00AF6703"/>
    <w:rsid w:val="00B0515C"/>
    <w:rsid w:val="00B06DF1"/>
    <w:rsid w:val="00B140A4"/>
    <w:rsid w:val="00B244A6"/>
    <w:rsid w:val="00B5070E"/>
    <w:rsid w:val="00B57970"/>
    <w:rsid w:val="00B60741"/>
    <w:rsid w:val="00B60CF6"/>
    <w:rsid w:val="00B722C3"/>
    <w:rsid w:val="00BA772A"/>
    <w:rsid w:val="00BB2019"/>
    <w:rsid w:val="00BB434D"/>
    <w:rsid w:val="00BC1BC8"/>
    <w:rsid w:val="00BC587B"/>
    <w:rsid w:val="00BD2E53"/>
    <w:rsid w:val="00BE28B8"/>
    <w:rsid w:val="00BE4FD1"/>
    <w:rsid w:val="00BF1417"/>
    <w:rsid w:val="00BF25F1"/>
    <w:rsid w:val="00BF27F8"/>
    <w:rsid w:val="00BF43B3"/>
    <w:rsid w:val="00C03A8F"/>
    <w:rsid w:val="00C05CB5"/>
    <w:rsid w:val="00C22D9B"/>
    <w:rsid w:val="00C27EF4"/>
    <w:rsid w:val="00C32BD8"/>
    <w:rsid w:val="00C36280"/>
    <w:rsid w:val="00C52603"/>
    <w:rsid w:val="00C61580"/>
    <w:rsid w:val="00C80DB4"/>
    <w:rsid w:val="00C84CE9"/>
    <w:rsid w:val="00CA14D3"/>
    <w:rsid w:val="00CB1A7E"/>
    <w:rsid w:val="00CC5BD3"/>
    <w:rsid w:val="00CD05D9"/>
    <w:rsid w:val="00CD0943"/>
    <w:rsid w:val="00CE4606"/>
    <w:rsid w:val="00CE6552"/>
    <w:rsid w:val="00CF1AC3"/>
    <w:rsid w:val="00CF6F81"/>
    <w:rsid w:val="00D02EF1"/>
    <w:rsid w:val="00D04DBC"/>
    <w:rsid w:val="00D135B2"/>
    <w:rsid w:val="00D25BB4"/>
    <w:rsid w:val="00D415DF"/>
    <w:rsid w:val="00D47455"/>
    <w:rsid w:val="00D51694"/>
    <w:rsid w:val="00D56BD0"/>
    <w:rsid w:val="00D60A27"/>
    <w:rsid w:val="00D60BD0"/>
    <w:rsid w:val="00D66462"/>
    <w:rsid w:val="00D71252"/>
    <w:rsid w:val="00D951C7"/>
    <w:rsid w:val="00DA3608"/>
    <w:rsid w:val="00DA60F2"/>
    <w:rsid w:val="00DB3318"/>
    <w:rsid w:val="00DB43F9"/>
    <w:rsid w:val="00DB526C"/>
    <w:rsid w:val="00DE4CB0"/>
    <w:rsid w:val="00DE5D06"/>
    <w:rsid w:val="00DF441B"/>
    <w:rsid w:val="00E049F3"/>
    <w:rsid w:val="00E04E25"/>
    <w:rsid w:val="00E146F7"/>
    <w:rsid w:val="00E16904"/>
    <w:rsid w:val="00E260C0"/>
    <w:rsid w:val="00E461EE"/>
    <w:rsid w:val="00E630E6"/>
    <w:rsid w:val="00E7603C"/>
    <w:rsid w:val="00E81B18"/>
    <w:rsid w:val="00E909A5"/>
    <w:rsid w:val="00E96627"/>
    <w:rsid w:val="00EB6B0C"/>
    <w:rsid w:val="00EC00B4"/>
    <w:rsid w:val="00ED253D"/>
    <w:rsid w:val="00EE0846"/>
    <w:rsid w:val="00EE4844"/>
    <w:rsid w:val="00EE5844"/>
    <w:rsid w:val="00F05314"/>
    <w:rsid w:val="00F062D5"/>
    <w:rsid w:val="00F205AA"/>
    <w:rsid w:val="00F2648C"/>
    <w:rsid w:val="00F33515"/>
    <w:rsid w:val="00F45563"/>
    <w:rsid w:val="00F47239"/>
    <w:rsid w:val="00F54DD1"/>
    <w:rsid w:val="00F559E8"/>
    <w:rsid w:val="00F605FA"/>
    <w:rsid w:val="00F60F1A"/>
    <w:rsid w:val="00F67219"/>
    <w:rsid w:val="00F721B1"/>
    <w:rsid w:val="00F81155"/>
    <w:rsid w:val="00F93CF5"/>
    <w:rsid w:val="00FA6B94"/>
    <w:rsid w:val="00FA7561"/>
    <w:rsid w:val="00FB0E2B"/>
    <w:rsid w:val="00FC306F"/>
    <w:rsid w:val="00FD6949"/>
    <w:rsid w:val="00FD7018"/>
    <w:rsid w:val="00FE3247"/>
    <w:rsid w:val="00FE34F3"/>
    <w:rsid w:val="00FE510F"/>
    <w:rsid w:val="00FE771C"/>
    <w:rsid w:val="00FF002D"/>
    <w:rsid w:val="00FF6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9E"/>
  </w:style>
  <w:style w:type="paragraph" w:styleId="1">
    <w:name w:val="heading 1"/>
    <w:basedOn w:val="a"/>
    <w:link w:val="10"/>
    <w:uiPriority w:val="9"/>
    <w:qFormat/>
    <w:rsid w:val="008E0CBA"/>
    <w:pPr>
      <w:spacing w:before="100" w:beforeAutospacing="1" w:after="495" w:line="690" w:lineRule="atLeast"/>
      <w:outlineLvl w:val="0"/>
    </w:pPr>
    <w:rPr>
      <w:rFonts w:ascii="Arial" w:eastAsia="Times New Roman" w:hAnsi="Arial" w:cs="Arial"/>
      <w:kern w:val="36"/>
      <w:sz w:val="35"/>
      <w:szCs w:val="35"/>
      <w:lang w:eastAsia="ru-RU"/>
    </w:rPr>
  </w:style>
  <w:style w:type="paragraph" w:styleId="2">
    <w:name w:val="heading 2"/>
    <w:basedOn w:val="a"/>
    <w:link w:val="20"/>
    <w:uiPriority w:val="9"/>
    <w:qFormat/>
    <w:rsid w:val="008E0CBA"/>
    <w:pPr>
      <w:spacing w:before="100" w:beforeAutospacing="1" w:after="100" w:afterAutospacing="1"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0CBA"/>
    <w:rPr>
      <w:b/>
      <w:bCs/>
    </w:rPr>
  </w:style>
  <w:style w:type="character" w:customStyle="1" w:styleId="10">
    <w:name w:val="Заголовок 1 Знак"/>
    <w:basedOn w:val="a0"/>
    <w:link w:val="1"/>
    <w:uiPriority w:val="9"/>
    <w:rsid w:val="008E0CBA"/>
    <w:rPr>
      <w:rFonts w:ascii="Arial" w:eastAsia="Times New Roman" w:hAnsi="Arial" w:cs="Arial"/>
      <w:kern w:val="36"/>
      <w:sz w:val="35"/>
      <w:szCs w:val="35"/>
      <w:lang w:eastAsia="ru-RU"/>
    </w:rPr>
  </w:style>
  <w:style w:type="character" w:customStyle="1" w:styleId="20">
    <w:name w:val="Заголовок 2 Знак"/>
    <w:basedOn w:val="a0"/>
    <w:link w:val="2"/>
    <w:uiPriority w:val="9"/>
    <w:rsid w:val="008E0CBA"/>
    <w:rPr>
      <w:rFonts w:ascii="Times New Roman" w:eastAsia="Times New Roman" w:hAnsi="Times New Roman" w:cs="Times New Roman"/>
      <w:sz w:val="36"/>
      <w:szCs w:val="36"/>
      <w:lang w:eastAsia="ru-RU"/>
    </w:rPr>
  </w:style>
  <w:style w:type="character" w:styleId="a5">
    <w:name w:val="Hyperlink"/>
    <w:basedOn w:val="a0"/>
    <w:uiPriority w:val="99"/>
    <w:semiHidden/>
    <w:unhideWhenUsed/>
    <w:rsid w:val="008E0CBA"/>
    <w:rPr>
      <w:color w:val="0000FF"/>
      <w:u w:val="single"/>
    </w:rPr>
  </w:style>
  <w:style w:type="character" w:styleId="a6">
    <w:name w:val="FollowedHyperlink"/>
    <w:basedOn w:val="a0"/>
    <w:uiPriority w:val="99"/>
    <w:semiHidden/>
    <w:unhideWhenUsed/>
    <w:rsid w:val="008E0CBA"/>
    <w:rPr>
      <w:color w:val="800080"/>
      <w:u w:val="single"/>
    </w:rPr>
  </w:style>
  <w:style w:type="paragraph" w:customStyle="1" w:styleId="fas-help">
    <w:name w:val="fas-help"/>
    <w:basedOn w:val="a"/>
    <w:rsid w:val="008E0CB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pager">
    <w:name w:val="pager"/>
    <w:basedOn w:val="a"/>
    <w:rsid w:val="008E0C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konkursi">
    <w:name w:val="konkursi"/>
    <w:basedOn w:val="a"/>
    <w:rsid w:val="008E0CBA"/>
    <w:pPr>
      <w:spacing w:before="100" w:beforeAutospacing="1" w:after="75" w:line="240" w:lineRule="auto"/>
    </w:pPr>
    <w:rPr>
      <w:rFonts w:ascii="Times New Roman" w:eastAsia="Times New Roman" w:hAnsi="Times New Roman" w:cs="Times New Roman"/>
      <w:b/>
      <w:bCs/>
      <w:color w:val="178E99"/>
      <w:sz w:val="24"/>
      <w:szCs w:val="24"/>
      <w:lang w:eastAsia="ru-RU"/>
    </w:rPr>
  </w:style>
  <w:style w:type="paragraph" w:customStyle="1" w:styleId="infooptions">
    <w:name w:val="info_options"/>
    <w:basedOn w:val="a"/>
    <w:rsid w:val="008E0CBA"/>
    <w:pPr>
      <w:spacing w:after="0" w:line="240" w:lineRule="auto"/>
    </w:pPr>
    <w:rPr>
      <w:rFonts w:ascii="Times New Roman" w:eastAsia="Times New Roman" w:hAnsi="Times New Roman" w:cs="Times New Roman"/>
      <w:sz w:val="24"/>
      <w:szCs w:val="24"/>
      <w:lang w:eastAsia="ru-RU"/>
    </w:rPr>
  </w:style>
  <w:style w:type="paragraph" w:customStyle="1" w:styleId="phoneaddr">
    <w:name w:val="phone_add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lang">
    <w:name w:val="search_lang"/>
    <w:basedOn w:val="a"/>
    <w:rsid w:val="008E0CB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report">
    <w:name w:val="report"/>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intelligence">
    <w:name w:val="intelligence"/>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options">
    <w:name w:val="options"/>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clubs">
    <w:name w:val="clubs"/>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banners">
    <w:name w:val="banners"/>
    <w:basedOn w:val="a"/>
    <w:rsid w:val="008E0CBA"/>
    <w:pPr>
      <w:spacing w:before="1350" w:after="100" w:afterAutospacing="1" w:line="240" w:lineRule="auto"/>
    </w:pPr>
    <w:rPr>
      <w:rFonts w:ascii="Times New Roman" w:eastAsia="Times New Roman" w:hAnsi="Times New Roman" w:cs="Times New Roman"/>
      <w:sz w:val="24"/>
      <w:szCs w:val="24"/>
      <w:lang w:eastAsia="ru-RU"/>
    </w:rPr>
  </w:style>
  <w:style w:type="paragraph" w:customStyle="1" w:styleId="fulltextlink">
    <w:name w:val="full_text_link"/>
    <w:basedOn w:val="a"/>
    <w:rsid w:val="008E0CBA"/>
    <w:pPr>
      <w:spacing w:before="90" w:after="100" w:afterAutospacing="1" w:line="240" w:lineRule="auto"/>
      <w:ind w:left="-300"/>
    </w:pPr>
    <w:rPr>
      <w:rFonts w:ascii="Times New Roman" w:eastAsia="Times New Roman" w:hAnsi="Times New Roman" w:cs="Times New Roman"/>
      <w:sz w:val="24"/>
      <w:szCs w:val="24"/>
      <w:lang w:eastAsia="ru-RU"/>
    </w:rPr>
  </w:style>
  <w:style w:type="paragraph" w:customStyle="1" w:styleId="all">
    <w:name w:val="all"/>
    <w:basedOn w:val="a"/>
    <w:rsid w:val="008E0CBA"/>
    <w:pPr>
      <w:spacing w:before="75" w:after="100" w:afterAutospacing="1" w:line="240" w:lineRule="auto"/>
    </w:pPr>
    <w:rPr>
      <w:rFonts w:ascii="Times New Roman" w:eastAsia="Times New Roman" w:hAnsi="Times New Roman" w:cs="Times New Roman"/>
      <w:b/>
      <w:bCs/>
      <w:sz w:val="24"/>
      <w:szCs w:val="24"/>
      <w:lang w:eastAsia="ru-RU"/>
    </w:rPr>
  </w:style>
  <w:style w:type="paragraph" w:customStyle="1" w:styleId="date">
    <w:name w:val="date"/>
    <w:basedOn w:val="a"/>
    <w:rsid w:val="008E0C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ewsmain">
    <w:name w:val="news_main"/>
    <w:basedOn w:val="a"/>
    <w:rsid w:val="008E0CBA"/>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newsmedia">
    <w:name w:val="news_media"/>
    <w:basedOn w:val="a"/>
    <w:rsid w:val="008E0CBA"/>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notice">
    <w:name w:val="notice"/>
    <w:basedOn w:val="a"/>
    <w:rsid w:val="008E0CBA"/>
    <w:pP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rss">
    <w:name w:val="rss"/>
    <w:basedOn w:val="a"/>
    <w:rsid w:val="008E0CB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newsnew">
    <w:name w:val="news_new"/>
    <w:basedOn w:val="a"/>
    <w:rsid w:val="008E0CBA"/>
    <w:pPr>
      <w:spacing w:after="420" w:line="240" w:lineRule="auto"/>
    </w:pPr>
    <w:rPr>
      <w:rFonts w:ascii="Times New Roman" w:eastAsia="Times New Roman" w:hAnsi="Times New Roman" w:cs="Times New Roman"/>
      <w:sz w:val="24"/>
      <w:szCs w:val="24"/>
      <w:lang w:eastAsia="ru-RU"/>
    </w:rPr>
  </w:style>
  <w:style w:type="paragraph" w:customStyle="1" w:styleId="navsec">
    <w:name w:val="nav_sec"/>
    <w:basedOn w:val="a"/>
    <w:rsid w:val="008E0CBA"/>
    <w:pPr>
      <w:pBdr>
        <w:top w:val="single" w:sz="6" w:space="0" w:color="CCBA9E"/>
        <w:bottom w:val="single" w:sz="6" w:space="2" w:color="CCBA9E"/>
      </w:pBdr>
      <w:shd w:val="clear" w:color="auto" w:fill="FBF6EE"/>
      <w:spacing w:before="100" w:beforeAutospacing="1" w:after="270" w:line="225" w:lineRule="atLeast"/>
    </w:pPr>
    <w:rPr>
      <w:rFonts w:ascii="Times New Roman" w:eastAsia="Times New Roman" w:hAnsi="Times New Roman" w:cs="Times New Roman"/>
      <w:b/>
      <w:bCs/>
      <w:color w:val="4197D9"/>
      <w:sz w:val="17"/>
      <w:szCs w:val="17"/>
      <w:lang w:eastAsia="ru-RU"/>
    </w:rPr>
  </w:style>
  <w:style w:type="paragraph" w:customStyle="1" w:styleId="navtags">
    <w:name w:val="nav_tags"/>
    <w:basedOn w:val="a"/>
    <w:rsid w:val="008E0CBA"/>
    <w:pPr>
      <w:spacing w:before="60" w:after="465" w:line="240" w:lineRule="auto"/>
    </w:pPr>
    <w:rPr>
      <w:rFonts w:ascii="Times New Roman" w:eastAsia="Times New Roman" w:hAnsi="Times New Roman" w:cs="Times New Roman"/>
      <w:sz w:val="24"/>
      <w:szCs w:val="24"/>
      <w:lang w:eastAsia="ru-RU"/>
    </w:rPr>
  </w:style>
  <w:style w:type="paragraph" w:customStyle="1" w:styleId="navtag">
    <w:name w:val="nav_tag"/>
    <w:basedOn w:val="a"/>
    <w:rsid w:val="008E0CBA"/>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subtags">
    <w:name w:val="sub_tags"/>
    <w:basedOn w:val="a"/>
    <w:rsid w:val="008E0CBA"/>
    <w:pPr>
      <w:spacing w:before="100" w:beforeAutospacing="1" w:after="360" w:line="240" w:lineRule="atLeast"/>
    </w:pPr>
    <w:rPr>
      <w:rFonts w:ascii="Times New Roman" w:eastAsia="Times New Roman" w:hAnsi="Times New Roman" w:cs="Times New Roman"/>
      <w:sz w:val="18"/>
      <w:szCs w:val="18"/>
      <w:lang w:eastAsia="ru-RU"/>
    </w:rPr>
  </w:style>
  <w:style w:type="paragraph" w:customStyle="1" w:styleId="button">
    <w:name w:val="button"/>
    <w:basedOn w:val="a"/>
    <w:rsid w:val="008E0CBA"/>
    <w:pPr>
      <w:spacing w:before="100" w:beforeAutospacing="1" w:after="100" w:afterAutospacing="1" w:line="240" w:lineRule="auto"/>
      <w:ind w:left="870"/>
    </w:pPr>
    <w:rPr>
      <w:rFonts w:ascii="Times New Roman" w:eastAsia="Times New Roman" w:hAnsi="Times New Roman" w:cs="Times New Roman"/>
      <w:sz w:val="24"/>
      <w:szCs w:val="24"/>
      <w:lang w:eastAsia="ru-RU"/>
    </w:rPr>
  </w:style>
  <w:style w:type="paragraph" w:customStyle="1" w:styleId="selectperiod">
    <w:name w:val="select_period"/>
    <w:basedOn w:val="a"/>
    <w:rsid w:val="008E0CBA"/>
    <w:pPr>
      <w:pBdr>
        <w:top w:val="single" w:sz="6" w:space="5" w:color="898989"/>
        <w:bottom w:val="single" w:sz="12" w:space="6" w:color="898989"/>
      </w:pBdr>
      <w:shd w:val="clear" w:color="auto" w:fill="FBF6EE"/>
      <w:spacing w:before="100" w:beforeAutospacing="1" w:after="100" w:afterAutospacing="1" w:line="240" w:lineRule="atLeast"/>
    </w:pPr>
    <w:rPr>
      <w:rFonts w:ascii="Times New Roman" w:eastAsia="Times New Roman" w:hAnsi="Times New Roman" w:cs="Times New Roman"/>
      <w:b/>
      <w:bCs/>
      <w:sz w:val="18"/>
      <w:szCs w:val="18"/>
      <w:lang w:eastAsia="ru-RU"/>
    </w:rPr>
  </w:style>
  <w:style w:type="paragraph" w:customStyle="1" w:styleId="hint">
    <w:name w:val="hint"/>
    <w:basedOn w:val="a"/>
    <w:rsid w:val="008E0CBA"/>
    <w:pPr>
      <w:spacing w:before="100" w:beforeAutospacing="1" w:after="100" w:afterAutospacing="1" w:line="210" w:lineRule="atLeast"/>
    </w:pPr>
    <w:rPr>
      <w:rFonts w:ascii="Times New Roman" w:eastAsia="Times New Roman" w:hAnsi="Times New Roman" w:cs="Times New Roman"/>
      <w:color w:val="70828C"/>
      <w:sz w:val="17"/>
      <w:szCs w:val="17"/>
      <w:lang w:eastAsia="ru-RU"/>
    </w:rPr>
  </w:style>
  <w:style w:type="paragraph" w:customStyle="1" w:styleId="caldate">
    <w:name w:val="cal_date"/>
    <w:basedOn w:val="a"/>
    <w:rsid w:val="008E0CBA"/>
    <w:pPr>
      <w:pBdr>
        <w:top w:val="inset" w:sz="12" w:space="0" w:color="D4D0C8"/>
        <w:left w:val="inset" w:sz="12" w:space="4" w:color="D4D0C8"/>
        <w:bottom w:val="inset" w:sz="12" w:space="2" w:color="D4D0C8"/>
        <w:right w:val="inset" w:sz="12" w:space="0" w:color="D4D0C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submit">
    <w:name w:val="search_submit"/>
    <w:basedOn w:val="a"/>
    <w:rsid w:val="008E0CBA"/>
    <w:pPr>
      <w:spacing w:before="100" w:beforeAutospacing="1" w:after="435" w:line="240" w:lineRule="auto"/>
      <w:jc w:val="center"/>
    </w:pPr>
    <w:rPr>
      <w:rFonts w:ascii="Times New Roman" w:eastAsia="Times New Roman" w:hAnsi="Times New Roman" w:cs="Times New Roman"/>
      <w:sz w:val="24"/>
      <w:szCs w:val="24"/>
      <w:lang w:eastAsia="ru-RU"/>
    </w:rPr>
  </w:style>
  <w:style w:type="paragraph" w:customStyle="1" w:styleId="sw1">
    <w:name w:val="s_w_1"/>
    <w:basedOn w:val="a"/>
    <w:rsid w:val="008E0CBA"/>
    <w:pPr>
      <w:pBdr>
        <w:bottom w:val="single" w:sz="12" w:space="0"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2">
    <w:name w:val="s_w_2"/>
    <w:basedOn w:val="a"/>
    <w:rsid w:val="008E0CBA"/>
    <w:pPr>
      <w:pBdr>
        <w:bottom w:val="single" w:sz="12" w:space="0" w:color="898989"/>
      </w:pBdr>
      <w:spacing w:after="0" w:line="240" w:lineRule="auto"/>
      <w:ind w:right="-3195"/>
    </w:pPr>
    <w:rPr>
      <w:rFonts w:ascii="Times New Roman" w:eastAsia="Times New Roman" w:hAnsi="Times New Roman" w:cs="Times New Roman"/>
      <w:sz w:val="24"/>
      <w:szCs w:val="24"/>
      <w:lang w:eastAsia="ru-RU"/>
    </w:rPr>
  </w:style>
  <w:style w:type="paragraph" w:customStyle="1" w:styleId="clear">
    <w:name w:val="clear"/>
    <w:basedOn w:val="a"/>
    <w:rsid w:val="008E0CB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searchmaincon">
    <w:name w:val="search_main_con"/>
    <w:basedOn w:val="a"/>
    <w:rsid w:val="008E0CBA"/>
    <w:pPr>
      <w:spacing w:before="100" w:beforeAutospacing="1" w:after="100" w:afterAutospacing="1" w:line="240" w:lineRule="auto"/>
      <w:ind w:right="-10500"/>
    </w:pPr>
    <w:rPr>
      <w:rFonts w:ascii="Times New Roman" w:eastAsia="Times New Roman" w:hAnsi="Times New Roman" w:cs="Times New Roman"/>
      <w:sz w:val="24"/>
      <w:szCs w:val="24"/>
      <w:lang w:eastAsia="ru-RU"/>
    </w:rPr>
  </w:style>
  <w:style w:type="paragraph" w:customStyle="1" w:styleId="tab">
    <w:name w:val="tab"/>
    <w:basedOn w:val="a"/>
    <w:rsid w:val="008E0CBA"/>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sc1">
    <w:name w:val="s_c_1"/>
    <w:basedOn w:val="a"/>
    <w:rsid w:val="008E0CBA"/>
    <w:pPr>
      <w:pBdr>
        <w:bottom w:val="single" w:sz="12" w:space="0"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2">
    <w:name w:val="s_c_2"/>
    <w:basedOn w:val="a"/>
    <w:rsid w:val="008E0CBA"/>
    <w:pPr>
      <w:pBdr>
        <w:bottom w:val="single" w:sz="12" w:space="0" w:color="898989"/>
      </w:pBdr>
      <w:shd w:val="clear" w:color="auto" w:fill="FBF6EE"/>
      <w:spacing w:after="0" w:line="240" w:lineRule="auto"/>
      <w:ind w:right="-5025"/>
    </w:pPr>
    <w:rPr>
      <w:rFonts w:ascii="Times New Roman" w:eastAsia="Times New Roman" w:hAnsi="Times New Roman" w:cs="Times New Roman"/>
      <w:sz w:val="24"/>
      <w:szCs w:val="24"/>
      <w:lang w:eastAsia="ru-RU"/>
    </w:rPr>
  </w:style>
  <w:style w:type="paragraph" w:customStyle="1" w:styleId="searchaddcon">
    <w:name w:val="search_add_con"/>
    <w:basedOn w:val="a"/>
    <w:rsid w:val="008E0CBA"/>
    <w:pPr>
      <w:spacing w:before="100" w:beforeAutospacing="1" w:after="435" w:line="240" w:lineRule="auto"/>
    </w:pPr>
    <w:rPr>
      <w:rFonts w:ascii="Times New Roman" w:eastAsia="Times New Roman" w:hAnsi="Times New Roman" w:cs="Times New Roman"/>
      <w:sz w:val="24"/>
      <w:szCs w:val="24"/>
      <w:lang w:eastAsia="ru-RU"/>
    </w:rPr>
  </w:style>
  <w:style w:type="paragraph" w:customStyle="1" w:styleId="input">
    <w:name w:val="input"/>
    <w:basedOn w:val="a"/>
    <w:rsid w:val="008E0CBA"/>
    <w:pPr>
      <w:pBdr>
        <w:top w:val="single" w:sz="6" w:space="0" w:color="92A3B7"/>
        <w:left w:val="single" w:sz="6" w:space="5" w:color="92A3B7"/>
        <w:bottom w:val="single" w:sz="6" w:space="0" w:color="92A3B7"/>
        <w:right w:val="single" w:sz="6" w:space="5" w:color="92A3B7"/>
      </w:pBdr>
      <w:shd w:val="clear" w:color="auto" w:fill="FFFFFF"/>
      <w:spacing w:before="195" w:after="100" w:afterAutospacing="1" w:line="240" w:lineRule="auto"/>
    </w:pPr>
    <w:rPr>
      <w:rFonts w:ascii="Times New Roman" w:eastAsia="Times New Roman" w:hAnsi="Times New Roman" w:cs="Times New Roman"/>
      <w:sz w:val="24"/>
      <w:szCs w:val="24"/>
      <w:lang w:eastAsia="ru-RU"/>
    </w:rPr>
  </w:style>
  <w:style w:type="paragraph" w:customStyle="1" w:styleId="warndesc">
    <w:name w:val="warndesc"/>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block">
    <w:name w:val="hint_block"/>
    <w:basedOn w:val="a"/>
    <w:rsid w:val="008E0CBA"/>
    <w:pPr>
      <w:spacing w:before="150" w:after="150" w:line="240" w:lineRule="auto"/>
    </w:pPr>
    <w:rPr>
      <w:rFonts w:ascii="Times New Roman" w:eastAsia="Times New Roman" w:hAnsi="Times New Roman" w:cs="Times New Roman"/>
      <w:color w:val="70828C"/>
      <w:sz w:val="17"/>
      <w:szCs w:val="17"/>
      <w:lang w:eastAsia="ru-RU"/>
    </w:rPr>
  </w:style>
  <w:style w:type="paragraph" w:customStyle="1" w:styleId="captchavoice">
    <w:name w:val="captcha_voic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w">
    <w:name w:val="sub_w"/>
    <w:basedOn w:val="a"/>
    <w:rsid w:val="008E0CB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gsubmit">
    <w:name w:val="reg_submi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gdecline">
    <w:name w:val="reg_decline"/>
    <w:basedOn w:val="a"/>
    <w:rsid w:val="008E0CBA"/>
    <w:pPr>
      <w:spacing w:before="100" w:beforeAutospacing="1" w:after="100" w:afterAutospacing="1" w:line="240" w:lineRule="auto"/>
      <w:ind w:left="450"/>
    </w:pPr>
    <w:rPr>
      <w:rFonts w:ascii="Times New Roman" w:eastAsia="Times New Roman" w:hAnsi="Times New Roman" w:cs="Times New Roman"/>
      <w:sz w:val="24"/>
      <w:szCs w:val="24"/>
      <w:lang w:eastAsia="ru-RU"/>
    </w:rPr>
  </w:style>
  <w:style w:type="paragraph" w:customStyle="1" w:styleId="registration">
    <w:name w:val="registration"/>
    <w:basedOn w:val="a"/>
    <w:rsid w:val="008E0CBA"/>
    <w:pPr>
      <w:pBdr>
        <w:top w:val="single" w:sz="6" w:space="0" w:color="898989"/>
        <w:bottom w:val="single" w:sz="6" w:space="0"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ucture">
    <w:name w:val="structur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sion">
    <w:name w:val="division"/>
    <w:basedOn w:val="a"/>
    <w:rsid w:val="008E0CBA"/>
    <w:pPr>
      <w:shd w:val="clear" w:color="auto" w:fill="FBF6EE"/>
      <w:spacing w:before="100" w:beforeAutospacing="1" w:after="150" w:line="240" w:lineRule="auto"/>
      <w:ind w:left="450"/>
    </w:pPr>
    <w:rPr>
      <w:rFonts w:ascii="Times New Roman" w:eastAsia="Times New Roman" w:hAnsi="Times New Roman" w:cs="Times New Roman"/>
      <w:sz w:val="24"/>
      <w:szCs w:val="24"/>
      <w:lang w:eastAsia="ru-RU"/>
    </w:rPr>
  </w:style>
  <w:style w:type="paragraph" w:customStyle="1" w:styleId="subdivisions">
    <w:name w:val="subdivisions"/>
    <w:basedOn w:val="a"/>
    <w:rsid w:val="008E0CBA"/>
    <w:pPr>
      <w:spacing w:after="300" w:line="240" w:lineRule="auto"/>
    </w:pPr>
    <w:rPr>
      <w:rFonts w:ascii="Times New Roman" w:eastAsia="Times New Roman" w:hAnsi="Times New Roman" w:cs="Times New Roman"/>
      <w:vanish/>
      <w:sz w:val="24"/>
      <w:szCs w:val="24"/>
      <w:lang w:eastAsia="ru-RU"/>
    </w:rPr>
  </w:style>
  <w:style w:type="paragraph" w:customStyle="1" w:styleId="fasgr">
    <w:name w:val="fas_gr"/>
    <w:basedOn w:val="a"/>
    <w:rsid w:val="008E0C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xpgr">
    <w:name w:val="exp_gr"/>
    <w:basedOn w:val="a"/>
    <w:rsid w:val="008E0C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srtypeon">
    <w:name w:val="usr_type_on"/>
    <w:basedOn w:val="a"/>
    <w:rsid w:val="008E0CBA"/>
    <w:pPr>
      <w:spacing w:after="0" w:line="240" w:lineRule="auto"/>
      <w:ind w:left="150" w:right="150"/>
    </w:pPr>
    <w:rPr>
      <w:rFonts w:ascii="Times New Roman" w:eastAsia="Times New Roman" w:hAnsi="Times New Roman" w:cs="Times New Roman"/>
      <w:b/>
      <w:bCs/>
      <w:color w:val="FF0000"/>
      <w:sz w:val="24"/>
      <w:szCs w:val="24"/>
      <w:lang w:eastAsia="ru-RU"/>
    </w:rPr>
  </w:style>
  <w:style w:type="paragraph" w:customStyle="1" w:styleId="usrtype">
    <w:name w:val="usr_type"/>
    <w:basedOn w:val="a"/>
    <w:rsid w:val="008E0CBA"/>
    <w:pPr>
      <w:spacing w:after="0" w:line="240" w:lineRule="auto"/>
      <w:ind w:left="150" w:right="150"/>
    </w:pPr>
    <w:rPr>
      <w:rFonts w:ascii="Times New Roman" w:eastAsia="Times New Roman" w:hAnsi="Times New Roman" w:cs="Times New Roman"/>
      <w:b/>
      <w:bCs/>
      <w:color w:val="808080"/>
      <w:sz w:val="24"/>
      <w:szCs w:val="24"/>
      <w:lang w:eastAsia="ru-RU"/>
    </w:rPr>
  </w:style>
  <w:style w:type="paragraph" w:customStyle="1" w:styleId="curator">
    <w:name w:val="curator"/>
    <w:basedOn w:val="a"/>
    <w:rsid w:val="008E0CBA"/>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spheretable">
    <w:name w:val="sphere_table"/>
    <w:basedOn w:val="a"/>
    <w:rsid w:val="008E0CBA"/>
    <w:pPr>
      <w:spacing w:before="100" w:beforeAutospacing="1" w:after="100" w:afterAutospacing="1" w:line="240" w:lineRule="auto"/>
      <w:ind w:left="15"/>
    </w:pPr>
    <w:rPr>
      <w:rFonts w:ascii="Times New Roman" w:eastAsia="Times New Roman" w:hAnsi="Times New Roman" w:cs="Times New Roman"/>
      <w:sz w:val="17"/>
      <w:szCs w:val="17"/>
      <w:lang w:eastAsia="ru-RU"/>
    </w:rPr>
  </w:style>
  <w:style w:type="paragraph" w:customStyle="1" w:styleId="copycodetextarea">
    <w:name w:val="copy_code_textarea"/>
    <w:basedOn w:val="a"/>
    <w:rsid w:val="008E0CBA"/>
    <w:pPr>
      <w:shd w:val="clear" w:color="auto" w:fill="FBF6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code">
    <w:name w:val="copy_code"/>
    <w:basedOn w:val="a"/>
    <w:rsid w:val="008E0CB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nlysearchperiodleft">
    <w:name w:val="only_search_period_left"/>
    <w:basedOn w:val="a"/>
    <w:rsid w:val="008E0CBA"/>
    <w:pPr>
      <w:spacing w:before="100" w:beforeAutospacing="1" w:after="100" w:afterAutospacing="1" w:line="240" w:lineRule="auto"/>
      <w:ind w:right="750"/>
    </w:pPr>
    <w:rPr>
      <w:rFonts w:ascii="Times New Roman" w:eastAsia="Times New Roman" w:hAnsi="Times New Roman" w:cs="Times New Roman"/>
      <w:sz w:val="24"/>
      <w:szCs w:val="24"/>
      <w:lang w:eastAsia="ru-RU"/>
    </w:rPr>
  </w:style>
  <w:style w:type="paragraph" w:customStyle="1" w:styleId="thirdormore">
    <w:name w:val="third_or_more"/>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6"/>
      <w:szCs w:val="26"/>
      <w:lang w:eastAsia="ru-RU"/>
    </w:rPr>
  </w:style>
  <w:style w:type="paragraph" w:customStyle="1" w:styleId="chaindiv">
    <w:name w:val="chain_div"/>
    <w:basedOn w:val="a"/>
    <w:rsid w:val="008E0CBA"/>
    <w:pPr>
      <w:spacing w:before="100" w:beforeAutospacing="1" w:after="150" w:line="225" w:lineRule="atLeast"/>
    </w:pPr>
    <w:rPr>
      <w:rFonts w:ascii="Times New Roman" w:eastAsia="Times New Roman" w:hAnsi="Times New Roman" w:cs="Times New Roman"/>
      <w:b/>
      <w:bCs/>
      <w:color w:val="178E99"/>
      <w:sz w:val="17"/>
      <w:szCs w:val="17"/>
      <w:lang w:eastAsia="ru-RU"/>
    </w:rPr>
  </w:style>
  <w:style w:type="paragraph" w:customStyle="1" w:styleId="fullcopy">
    <w:name w:val="fullcopy"/>
    <w:basedOn w:val="a"/>
    <w:rsid w:val="008E0CB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miphotovideo">
    <w:name w:val="smi_photo_video"/>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minus">
    <w:name w:val="plus_minu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us">
    <w:name w:val="plu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nus">
    <w:name w:val="minu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lcount">
    <w:name w:val="tag_l_count"/>
    <w:basedOn w:val="a"/>
    <w:rsid w:val="008E0CBA"/>
    <w:pPr>
      <w:spacing w:before="100" w:beforeAutospacing="1" w:after="100" w:afterAutospacing="1" w:line="240" w:lineRule="auto"/>
    </w:pPr>
    <w:rPr>
      <w:rFonts w:ascii="Times New Roman" w:eastAsia="Times New Roman" w:hAnsi="Times New Roman" w:cs="Times New Roman"/>
      <w:color w:val="007884"/>
      <w:sz w:val="24"/>
      <w:szCs w:val="24"/>
      <w:lang w:eastAsia="ru-RU"/>
    </w:rPr>
  </w:style>
  <w:style w:type="paragraph" w:customStyle="1" w:styleId="tagrcount">
    <w:name w:val="tag_r_count"/>
    <w:basedOn w:val="a"/>
    <w:rsid w:val="008E0CBA"/>
    <w:pPr>
      <w:spacing w:before="100" w:beforeAutospacing="1" w:after="100" w:afterAutospacing="1" w:line="240" w:lineRule="auto"/>
    </w:pPr>
    <w:rPr>
      <w:rFonts w:ascii="Times New Roman" w:eastAsia="Times New Roman" w:hAnsi="Times New Roman" w:cs="Times New Roman"/>
      <w:color w:val="8F6522"/>
      <w:sz w:val="24"/>
      <w:szCs w:val="24"/>
      <w:lang w:eastAsia="ru-RU"/>
    </w:rPr>
  </w:style>
  <w:style w:type="paragraph" w:customStyle="1" w:styleId="tagleft">
    <w:name w:val="tag_left"/>
    <w:basedOn w:val="a"/>
    <w:rsid w:val="008E0CBA"/>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tagright">
    <w:name w:val="tag_right"/>
    <w:basedOn w:val="a"/>
    <w:rsid w:val="008E0CBA"/>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poptags">
    <w:name w:val="pop_tags"/>
    <w:basedOn w:val="a"/>
    <w:rsid w:val="008E0CBA"/>
    <w:pPr>
      <w:pBdr>
        <w:bottom w:val="single" w:sz="6" w:space="5" w:color="898989"/>
      </w:pBdr>
      <w:shd w:val="clear" w:color="auto" w:fill="FBF6EE"/>
      <w:spacing w:before="100" w:beforeAutospacing="1" w:after="180" w:line="240" w:lineRule="auto"/>
    </w:pPr>
    <w:rPr>
      <w:rFonts w:ascii="Times New Roman" w:eastAsia="Times New Roman" w:hAnsi="Times New Roman" w:cs="Times New Roman"/>
      <w:vanish/>
      <w:sz w:val="24"/>
      <w:szCs w:val="24"/>
      <w:lang w:eastAsia="ru-RU"/>
    </w:rPr>
  </w:style>
  <w:style w:type="paragraph" w:customStyle="1" w:styleId="related">
    <w:name w:val="related"/>
    <w:basedOn w:val="a"/>
    <w:rsid w:val="008E0CBA"/>
    <w:pPr>
      <w:pBdr>
        <w:bottom w:val="single" w:sz="6" w:space="5" w:color="898989"/>
      </w:pBdr>
      <w:shd w:val="clear" w:color="auto" w:fill="FBF6EE"/>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leftblock">
    <w:name w:val="left_block"/>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lock">
    <w:name w:val="right_block"/>
    <w:basedOn w:val="a"/>
    <w:rsid w:val="008E0CBA"/>
    <w:pPr>
      <w:spacing w:before="100" w:beforeAutospacing="1" w:after="100" w:afterAutospacing="1" w:line="240" w:lineRule="auto"/>
      <w:ind w:left="5250"/>
    </w:pPr>
    <w:rPr>
      <w:rFonts w:ascii="Times New Roman" w:eastAsia="Times New Roman" w:hAnsi="Times New Roman" w:cs="Times New Roman"/>
      <w:sz w:val="24"/>
      <w:szCs w:val="24"/>
      <w:lang w:eastAsia="ru-RU"/>
    </w:rPr>
  </w:style>
  <w:style w:type="paragraph" w:customStyle="1" w:styleId="questansuser">
    <w:name w:val="quest_ans_user"/>
    <w:basedOn w:val="a"/>
    <w:rsid w:val="008E0CBA"/>
    <w:pPr>
      <w:spacing w:before="100" w:beforeAutospacing="1" w:after="100" w:afterAutospacing="1" w:line="240" w:lineRule="auto"/>
    </w:pPr>
    <w:rPr>
      <w:rFonts w:ascii="Times New Roman" w:eastAsia="Times New Roman" w:hAnsi="Times New Roman" w:cs="Times New Roman"/>
      <w:b/>
      <w:bCs/>
      <w:color w:val="4197D9"/>
      <w:sz w:val="20"/>
      <w:szCs w:val="20"/>
      <w:lang w:eastAsia="ru-RU"/>
    </w:rPr>
  </w:style>
  <w:style w:type="paragraph" w:customStyle="1" w:styleId="questansq">
    <w:name w:val="quest_ans_q"/>
    <w:basedOn w:val="a"/>
    <w:rsid w:val="008E0CBA"/>
    <w:pPr>
      <w:shd w:val="clear" w:color="auto" w:fill="FBF6EE"/>
      <w:spacing w:before="100" w:beforeAutospacing="1" w:after="180" w:line="240" w:lineRule="auto"/>
      <w:jc w:val="both"/>
    </w:pPr>
    <w:rPr>
      <w:rFonts w:ascii="Times New Roman" w:eastAsia="Times New Roman" w:hAnsi="Times New Roman" w:cs="Times New Roman"/>
      <w:sz w:val="24"/>
      <w:szCs w:val="24"/>
      <w:lang w:eastAsia="ru-RU"/>
    </w:rPr>
  </w:style>
  <w:style w:type="paragraph" w:customStyle="1" w:styleId="questansa">
    <w:name w:val="quest_ans_a"/>
    <w:basedOn w:val="a"/>
    <w:rsid w:val="008E0CBA"/>
    <w:pPr>
      <w:pBdr>
        <w:bottom w:val="single" w:sz="6" w:space="9" w:color="898989"/>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ownltopborder">
    <w:name w:val="downl_topborder"/>
    <w:basedOn w:val="a"/>
    <w:rsid w:val="008E0CBA"/>
    <w:pPr>
      <w:pBdr>
        <w:top w:val="dashed" w:sz="6" w:space="0"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wnlbotborder">
    <w:name w:val="downl_botborder"/>
    <w:basedOn w:val="a"/>
    <w:rsid w:val="008E0CBA"/>
    <w:pPr>
      <w:pBdr>
        <w:bottom w:val="single" w:sz="6" w:space="0"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toalbsimg">
    <w:name w:val="fotoalbs_img"/>
    <w:basedOn w:val="a"/>
    <w:rsid w:val="008E0CBA"/>
    <w:pPr>
      <w:spacing w:before="100" w:beforeAutospacing="1" w:after="150" w:line="240" w:lineRule="auto"/>
    </w:pPr>
    <w:rPr>
      <w:rFonts w:ascii="Times New Roman" w:eastAsia="Times New Roman" w:hAnsi="Times New Roman" w:cs="Times New Roman"/>
      <w:b/>
      <w:bCs/>
      <w:color w:val="178E99"/>
      <w:sz w:val="17"/>
      <w:szCs w:val="17"/>
      <w:lang w:eastAsia="ru-RU"/>
    </w:rPr>
  </w:style>
  <w:style w:type="paragraph" w:customStyle="1" w:styleId="fotoalbsname">
    <w:name w:val="fotoalbs_name"/>
    <w:basedOn w:val="a"/>
    <w:rsid w:val="008E0CBA"/>
    <w:pP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prepared">
    <w:name w:val="prepared"/>
    <w:basedOn w:val="a"/>
    <w:rsid w:val="008E0CBA"/>
    <w:pPr>
      <w:spacing w:before="100" w:beforeAutospacing="1" w:after="100" w:afterAutospacing="1" w:line="240" w:lineRule="auto"/>
    </w:pPr>
    <w:rPr>
      <w:rFonts w:ascii="Times New Roman" w:eastAsia="Times New Roman" w:hAnsi="Times New Roman" w:cs="Times New Roman"/>
      <w:color w:val="178E99"/>
      <w:sz w:val="17"/>
      <w:szCs w:val="17"/>
      <w:lang w:eastAsia="ru-RU"/>
    </w:rPr>
  </w:style>
  <w:style w:type="paragraph" w:customStyle="1" w:styleId="sovets">
    <w:name w:val="sovets"/>
    <w:basedOn w:val="a"/>
    <w:rsid w:val="008E0CBA"/>
    <w:pPr>
      <w:pBdr>
        <w:bottom w:val="single" w:sz="6" w:space="0" w:color="898989"/>
      </w:pBdr>
      <w:shd w:val="clear" w:color="auto" w:fill="FBF6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anyname">
    <w:name w:val="company_name"/>
    <w:basedOn w:val="a"/>
    <w:rsid w:val="008E0CBA"/>
    <w:pPr>
      <w:spacing w:before="100" w:beforeAutospacing="1" w:after="100" w:afterAutospacing="1" w:line="240" w:lineRule="auto"/>
    </w:pPr>
    <w:rPr>
      <w:rFonts w:ascii="Times New Roman" w:eastAsia="Times New Roman" w:hAnsi="Times New Roman" w:cs="Times New Roman"/>
      <w:b/>
      <w:bCs/>
      <w:color w:val="4197D9"/>
      <w:sz w:val="24"/>
      <w:szCs w:val="24"/>
      <w:lang w:eastAsia="ru-RU"/>
    </w:rPr>
  </w:style>
  <w:style w:type="paragraph" w:customStyle="1" w:styleId="darktr">
    <w:name w:val="dark_tr"/>
    <w:basedOn w:val="a"/>
    <w:rsid w:val="008E0CBA"/>
    <w:pPr>
      <w:shd w:val="clear" w:color="auto" w:fill="7B899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rkth">
    <w:name w:val="dark_th"/>
    <w:basedOn w:val="a"/>
    <w:rsid w:val="008E0CBA"/>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lighttd">
    <w:name w:val="light_td"/>
    <w:basedOn w:val="a"/>
    <w:rsid w:val="008E0CBA"/>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sonname">
    <w:name w:val="person_name"/>
    <w:basedOn w:val="a"/>
    <w:rsid w:val="008E0CBA"/>
    <w:pPr>
      <w:spacing w:before="100" w:beforeAutospacing="1" w:after="100" w:afterAutospacing="1" w:line="240" w:lineRule="auto"/>
    </w:pPr>
    <w:rPr>
      <w:rFonts w:ascii="Times New Roman" w:eastAsia="Times New Roman" w:hAnsi="Times New Roman" w:cs="Times New Roman"/>
      <w:b/>
      <w:bCs/>
      <w:color w:val="4197D9"/>
      <w:sz w:val="24"/>
      <w:szCs w:val="24"/>
      <w:lang w:eastAsia="ru-RU"/>
    </w:rPr>
  </w:style>
  <w:style w:type="paragraph" w:customStyle="1" w:styleId="filename">
    <w:name w:val="file_name"/>
    <w:basedOn w:val="a"/>
    <w:rsid w:val="008E0CBA"/>
    <w:pPr>
      <w:spacing w:before="100" w:beforeAutospacing="1" w:after="100" w:afterAutospacing="1" w:line="240" w:lineRule="auto"/>
    </w:pPr>
    <w:rPr>
      <w:rFonts w:ascii="Times New Roman" w:eastAsia="Times New Roman" w:hAnsi="Times New Roman" w:cs="Times New Roman"/>
      <w:b/>
      <w:bCs/>
      <w:color w:val="4197D9"/>
      <w:sz w:val="24"/>
      <w:szCs w:val="24"/>
      <w:lang w:eastAsia="ru-RU"/>
    </w:rPr>
  </w:style>
  <w:style w:type="paragraph" w:customStyle="1" w:styleId="comments">
    <w:name w:val="comments"/>
    <w:basedOn w:val="a"/>
    <w:rsid w:val="008E0CBA"/>
    <w:pPr>
      <w:spacing w:before="100" w:beforeAutospacing="1" w:after="100" w:afterAutospacing="1" w:line="240" w:lineRule="auto"/>
    </w:pPr>
    <w:rPr>
      <w:rFonts w:ascii="Times New Roman" w:eastAsia="Times New Roman" w:hAnsi="Times New Roman" w:cs="Times New Roman"/>
      <w:color w:val="178E99"/>
      <w:sz w:val="17"/>
      <w:szCs w:val="17"/>
      <w:lang w:eastAsia="ru-RU"/>
    </w:rPr>
  </w:style>
  <w:style w:type="paragraph" w:customStyle="1" w:styleId="expcmntqst">
    <w:name w:val="exp_cmnt_qs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cmntans">
    <w:name w:val="exp_cmnt_an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createddate">
    <w:name w:val="exp_created_date"/>
    <w:basedOn w:val="a"/>
    <w:rsid w:val="008E0CBA"/>
    <w:pPr>
      <w:shd w:val="clear" w:color="auto" w:fill="80808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explastdate">
    <w:name w:val="exp_last_date"/>
    <w:basedOn w:val="a"/>
    <w:rsid w:val="008E0CBA"/>
    <w:pPr>
      <w:shd w:val="clear" w:color="auto" w:fill="C0C0C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expfiles">
    <w:name w:val="exp_files"/>
    <w:basedOn w:val="a"/>
    <w:rsid w:val="008E0CBA"/>
    <w:pP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expdatetable">
    <w:name w:val="exp_date_tabl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container">
    <w:name w:val="label_container"/>
    <w:basedOn w:val="a"/>
    <w:rsid w:val="008E0CBA"/>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hintmini">
    <w:name w:val="hintmini"/>
    <w:basedOn w:val="a"/>
    <w:rsid w:val="008E0CBA"/>
    <w:pPr>
      <w:pBdr>
        <w:top w:val="single" w:sz="6" w:space="2" w:color="89898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act">
    <w:name w:val="redac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redacted">
    <w:name w:val="small_redacted"/>
    <w:basedOn w:val="a"/>
    <w:rsid w:val="008E0CB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expava">
    <w:name w:val="exp_ava"/>
    <w:basedOn w:val="a"/>
    <w:rsid w:val="008E0CBA"/>
    <w:pPr>
      <w:spacing w:before="100" w:beforeAutospacing="1" w:after="100" w:afterAutospacing="1" w:line="240" w:lineRule="auto"/>
      <w:ind w:right="75"/>
      <w:textAlignment w:val="top"/>
    </w:pPr>
    <w:rPr>
      <w:rFonts w:ascii="Times New Roman" w:eastAsia="Times New Roman" w:hAnsi="Times New Roman" w:cs="Times New Roman"/>
      <w:sz w:val="24"/>
      <w:szCs w:val="24"/>
      <w:lang w:eastAsia="ru-RU"/>
    </w:rPr>
  </w:style>
  <w:style w:type="paragraph" w:customStyle="1" w:styleId="btm5">
    <w:name w:val="btm5"/>
    <w:basedOn w:val="a"/>
    <w:rsid w:val="008E0CBA"/>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expball">
    <w:name w:val="exp_ball"/>
    <w:basedOn w:val="a"/>
    <w:rsid w:val="008E0CBA"/>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comment">
    <w:name w:val="commen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comment">
    <w:name w:val="new_comment"/>
    <w:basedOn w:val="a"/>
    <w:rsid w:val="008E0CBA"/>
    <w:pPr>
      <w:pBdr>
        <w:top w:val="single" w:sz="6" w:space="2" w:color="008000"/>
        <w:left w:val="single" w:sz="6" w:space="4" w:color="008000"/>
        <w:bottom w:val="single" w:sz="6" w:space="2" w:color="008000"/>
        <w:right w:val="single" w:sz="6" w:space="4" w:color="008000"/>
      </w:pBdr>
      <w:shd w:val="clear" w:color="auto" w:fill="EEFF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oons-wrapper">
    <w:name w:val="baloons-wrapper"/>
    <w:basedOn w:val="a"/>
    <w:rsid w:val="008E0CBA"/>
    <w:pPr>
      <w:spacing w:before="100" w:beforeAutospacing="1" w:after="100" w:afterAutospacing="1" w:line="240" w:lineRule="auto"/>
      <w:ind w:left="-7200"/>
    </w:pPr>
    <w:rPr>
      <w:rFonts w:ascii="Times New Roman" w:eastAsia="Times New Roman" w:hAnsi="Times New Roman" w:cs="Times New Roman"/>
      <w:sz w:val="24"/>
      <w:szCs w:val="24"/>
      <w:lang w:eastAsia="ru-RU"/>
    </w:rPr>
  </w:style>
  <w:style w:type="paragraph" w:customStyle="1" w:styleId="baloons1">
    <w:name w:val="baloons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oons2">
    <w:name w:val="baloons2"/>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table">
    <w:name w:val="calend_table"/>
    <w:basedOn w:val="a"/>
    <w:rsid w:val="008E0CBA"/>
    <w:pPr>
      <w:pBdr>
        <w:top w:val="single" w:sz="12" w:space="0" w:color="AEA69E"/>
        <w:left w:val="single" w:sz="12" w:space="0" w:color="AEA69E"/>
        <w:bottom w:val="single" w:sz="12" w:space="0" w:color="AEA69E"/>
        <w:right w:val="single" w:sz="12" w:space="0" w:color="AEA69E"/>
      </w:pBdr>
      <w:shd w:val="clear" w:color="auto" w:fill="ECE9E3"/>
      <w:spacing w:before="100" w:beforeAutospacing="1" w:after="100" w:afterAutospacing="1" w:line="240" w:lineRule="auto"/>
    </w:pPr>
    <w:rPr>
      <w:rFonts w:ascii="Verdana" w:eastAsia="Times New Roman" w:hAnsi="Verdana" w:cs="Times New Roman"/>
      <w:color w:val="636363"/>
      <w:sz w:val="15"/>
      <w:szCs w:val="15"/>
      <w:lang w:eastAsia="ru-RU"/>
    </w:rPr>
  </w:style>
  <w:style w:type="paragraph" w:customStyle="1" w:styleId="daystable">
    <w:name w:val="days_table"/>
    <w:basedOn w:val="a"/>
    <w:rsid w:val="008E0CBA"/>
    <w:pPr>
      <w:spacing w:before="100" w:beforeAutospacing="1" w:after="100" w:afterAutospacing="1" w:line="240" w:lineRule="auto"/>
    </w:pPr>
    <w:rPr>
      <w:rFonts w:ascii="Verdana" w:eastAsia="Times New Roman" w:hAnsi="Verdana" w:cs="Times New Roman"/>
      <w:sz w:val="15"/>
      <w:szCs w:val="15"/>
      <w:lang w:eastAsia="ru-RU"/>
    </w:rPr>
  </w:style>
  <w:style w:type="paragraph" w:customStyle="1" w:styleId="days">
    <w:name w:val="days"/>
    <w:basedOn w:val="a"/>
    <w:rsid w:val="008E0CBA"/>
    <w:pPr>
      <w:pBdr>
        <w:top w:val="single" w:sz="6" w:space="0" w:color="FFFFFF"/>
        <w:right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yssun">
    <w:name w:val="days_sun"/>
    <w:basedOn w:val="a"/>
    <w:rsid w:val="008E0CBA"/>
    <w:pPr>
      <w:pBdr>
        <w:top w:val="single" w:sz="6" w:space="0" w:color="FFFFFF"/>
        <w:right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yssunright">
    <w:name w:val="days_sun_right"/>
    <w:basedOn w:val="a"/>
    <w:rsid w:val="008E0CBA"/>
    <w:pPr>
      <w:pBdr>
        <w:top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day">
    <w:name w:val="day"/>
    <w:basedOn w:val="a"/>
    <w:rsid w:val="008E0CBA"/>
    <w:pPr>
      <w:pBdr>
        <w:top w:val="single" w:sz="6" w:space="0" w:color="FFFFFF"/>
        <w:right w:val="single" w:sz="6" w:space="0" w:color="FFFFFF"/>
      </w:pBdr>
      <w:shd w:val="clear" w:color="auto" w:fill="ECE9E3"/>
      <w:spacing w:before="150" w:after="100" w:afterAutospacing="1" w:line="240" w:lineRule="auto"/>
    </w:pPr>
    <w:rPr>
      <w:rFonts w:ascii="Times New Roman" w:eastAsia="Times New Roman" w:hAnsi="Times New Roman" w:cs="Times New Roman"/>
      <w:sz w:val="24"/>
      <w:szCs w:val="24"/>
      <w:lang w:eastAsia="ru-RU"/>
    </w:rPr>
  </w:style>
  <w:style w:type="paragraph" w:customStyle="1" w:styleId="noday">
    <w:name w:val="no_day"/>
    <w:basedOn w:val="a"/>
    <w:rsid w:val="008E0CBA"/>
    <w:pPr>
      <w:pBdr>
        <w:top w:val="single" w:sz="6" w:space="0" w:color="FFFFFF"/>
        <w:right w:val="single" w:sz="6" w:space="0" w:color="FFFFFF"/>
      </w:pBdr>
      <w:shd w:val="clear" w:color="auto" w:fill="ECE9E3"/>
      <w:spacing w:before="150" w:after="100" w:afterAutospacing="1" w:line="240" w:lineRule="auto"/>
    </w:pPr>
    <w:rPr>
      <w:rFonts w:ascii="Times New Roman" w:eastAsia="Times New Roman" w:hAnsi="Times New Roman" w:cs="Times New Roman"/>
      <w:sz w:val="24"/>
      <w:szCs w:val="24"/>
      <w:lang w:eastAsia="ru-RU"/>
    </w:rPr>
  </w:style>
  <w:style w:type="paragraph" w:customStyle="1" w:styleId="daycurr">
    <w:name w:val="day_curr"/>
    <w:basedOn w:val="a"/>
    <w:rsid w:val="008E0CBA"/>
    <w:pPr>
      <w:pBdr>
        <w:top w:val="single" w:sz="6" w:space="0" w:color="FFFFFF"/>
        <w:right w:val="single" w:sz="6" w:space="0" w:color="FFFFFF"/>
      </w:pBdr>
      <w:shd w:val="clear" w:color="auto" w:fill="FFFFFF"/>
      <w:spacing w:before="150" w:after="100" w:afterAutospacing="1" w:line="240" w:lineRule="auto"/>
    </w:pPr>
    <w:rPr>
      <w:rFonts w:ascii="Times New Roman" w:eastAsia="Times New Roman" w:hAnsi="Times New Roman" w:cs="Times New Roman"/>
      <w:sz w:val="24"/>
      <w:szCs w:val="24"/>
      <w:lang w:eastAsia="ru-RU"/>
    </w:rPr>
  </w:style>
  <w:style w:type="paragraph" w:customStyle="1" w:styleId="daysun">
    <w:name w:val="day_sun"/>
    <w:basedOn w:val="a"/>
    <w:rsid w:val="008E0CBA"/>
    <w:pPr>
      <w:pBdr>
        <w:top w:val="single" w:sz="6" w:space="0" w:color="FFFFFF"/>
        <w:right w:val="single" w:sz="6" w:space="0" w:color="FFFFFF"/>
      </w:pBdr>
      <w:shd w:val="clear" w:color="auto" w:fill="E5E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aysun">
    <w:name w:val="no_day_sun"/>
    <w:basedOn w:val="a"/>
    <w:rsid w:val="008E0CBA"/>
    <w:pPr>
      <w:pBdr>
        <w:top w:val="single" w:sz="6" w:space="0" w:color="FFFFFF"/>
        <w:right w:val="single" w:sz="6" w:space="0" w:color="FFFFFF"/>
      </w:pBdr>
      <w:shd w:val="clear" w:color="auto" w:fill="E5E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ysunright">
    <w:name w:val="day_sun_right"/>
    <w:basedOn w:val="a"/>
    <w:rsid w:val="008E0CBA"/>
    <w:pPr>
      <w:pBdr>
        <w:top w:val="single" w:sz="6" w:space="0" w:color="FFFFFF"/>
      </w:pBdr>
      <w:shd w:val="clear" w:color="auto" w:fill="E5E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daysunright">
    <w:name w:val="no_day_sun_right"/>
    <w:basedOn w:val="a"/>
    <w:rsid w:val="008E0CBA"/>
    <w:pPr>
      <w:pBdr>
        <w:top w:val="single" w:sz="6" w:space="0" w:color="FFFFFF"/>
      </w:pBdr>
      <w:shd w:val="clear" w:color="auto" w:fill="E5E0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form1">
    <w:name w:val="navig_form1"/>
    <w:basedOn w:val="a"/>
    <w:rsid w:val="008E0CBA"/>
    <w:pPr>
      <w:shd w:val="clear" w:color="auto" w:fill="DAD6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useover">
    <w:name w:val="mouseover"/>
    <w:basedOn w:val="a"/>
    <w:rsid w:val="008E0CBA"/>
    <w:pPr>
      <w:pBdr>
        <w:top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useovers">
    <w:name w:val="mouseover_s"/>
    <w:basedOn w:val="a"/>
    <w:rsid w:val="008E0CBA"/>
    <w:pPr>
      <w:pBdr>
        <w:top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useoverc">
    <w:name w:val="mouseover_c"/>
    <w:basedOn w:val="a"/>
    <w:rsid w:val="008E0CBA"/>
    <w:pPr>
      <w:pBdr>
        <w:top w:val="single" w:sz="6" w:space="0" w:color="FFFFFF"/>
        <w:right w:val="single" w:sz="6" w:space="0" w:color="FFFFFF"/>
      </w:pBdr>
      <w:shd w:val="clear" w:color="auto" w:fill="AEA69E"/>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ield">
    <w:name w:val="fiel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ne">
    <w:name w:val="phon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add">
    <w:name w:val="search_ad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
    <w:name w:val="addres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urce">
    <w:name w:val="sourc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
    <w:name w:val="ac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
    <w:name w:val="h"/>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
    <w:name w:val="desc"/>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end">
    <w:name w:val="legen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img">
    <w:name w:val="cal_img"/>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
    <w:name w:val="beg"/>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
    <w:name w:val="en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egory">
    <w:name w:val="category"/>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quest">
    <w:name w:val="reques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_l"/>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_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
    <w:name w:val="b_l"/>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
    <w:name w:val="b_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chacode">
    <w:name w:val="captcha_cod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
    <w:name w:val="j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dd">
    <w:name w:val="od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division">
    <w:name w:val="subdivision"/>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ustercontacts">
    <w:name w:val="cluster_contact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link">
    <w:name w:val="full_link"/>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ee">
    <w:name w:val="tre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
    <w:name w:val="co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searchperiod">
    <w:name w:val="only_search_period"/>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
    <w:name w:val="ru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g">
    <w:name w:val="eng"/>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not">
    <w:name w:val="all_no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c">
    <w:name w:val="all_c"/>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c">
    <w:name w:val="not_c"/>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put">
    <w:name w:val="add_inpu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input">
    <w:name w:val="ans_inpu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input">
    <w:name w:val="save_inpu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
    <w:name w:val="ch"/>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ch">
    <w:name w:val="unch"/>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
    <w:name w:val="op"/>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
    <w:name w:val="dt"/>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e">
    <w:name w:val="stat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
    <w:name w:val="open"/>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
    <w:name w:val="news"/>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sidebar">
    <w:name w:val="news_sidebar"/>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allside">
    <w:name w:val="read_all_side"/>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all">
    <w:name w:val="read_all"/>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
    <w:name w:val="copy"/>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abene">
    <w:name w:val="notabene"/>
    <w:basedOn w:val="a0"/>
    <w:rsid w:val="008E0CBA"/>
    <w:rPr>
      <w:rFonts w:ascii="Tahoma" w:hAnsi="Tahoma" w:cs="Tahoma" w:hint="default"/>
      <w:b/>
      <w:bCs/>
      <w:color w:val="FF0000"/>
      <w:sz w:val="21"/>
      <w:szCs w:val="21"/>
    </w:rPr>
  </w:style>
  <w:style w:type="character" w:customStyle="1" w:styleId="fullsrc">
    <w:name w:val="full_src"/>
    <w:basedOn w:val="a0"/>
    <w:rsid w:val="008E0CBA"/>
    <w:rPr>
      <w:b/>
      <w:bCs/>
      <w:color w:val="4197D9"/>
      <w:sz w:val="17"/>
      <w:szCs w:val="17"/>
    </w:rPr>
  </w:style>
  <w:style w:type="character" w:customStyle="1" w:styleId="source1">
    <w:name w:val="source1"/>
    <w:basedOn w:val="a0"/>
    <w:rsid w:val="008E0CBA"/>
  </w:style>
  <w:style w:type="paragraph" w:customStyle="1" w:styleId="field1">
    <w:name w:val="field1"/>
    <w:basedOn w:val="a"/>
    <w:rsid w:val="008E0CBA"/>
    <w:pPr>
      <w:spacing w:before="100" w:beforeAutospacing="1" w:after="100" w:afterAutospacing="1" w:line="240" w:lineRule="auto"/>
    </w:pPr>
    <w:rPr>
      <w:rFonts w:ascii="Times New Roman" w:eastAsia="Times New Roman" w:hAnsi="Times New Roman" w:cs="Times New Roman"/>
      <w:color w:val="178E99"/>
      <w:sz w:val="24"/>
      <w:szCs w:val="24"/>
      <w:lang w:eastAsia="ru-RU"/>
    </w:rPr>
  </w:style>
  <w:style w:type="paragraph" w:customStyle="1" w:styleId="logo1">
    <w:name w:val="logo1"/>
    <w:basedOn w:val="a"/>
    <w:rsid w:val="008E0CBA"/>
    <w:pPr>
      <w:spacing w:before="100" w:beforeAutospacing="1" w:after="100" w:afterAutospacing="1" w:line="240" w:lineRule="auto"/>
      <w:ind w:left="-4665"/>
      <w:jc w:val="center"/>
    </w:pPr>
    <w:rPr>
      <w:rFonts w:ascii="Times New Roman" w:eastAsia="Times New Roman" w:hAnsi="Times New Roman" w:cs="Times New Roman"/>
      <w:sz w:val="24"/>
      <w:szCs w:val="24"/>
      <w:lang w:eastAsia="ru-RU"/>
    </w:rPr>
  </w:style>
  <w:style w:type="paragraph" w:customStyle="1" w:styleId="phone1">
    <w:name w:val="phone1"/>
    <w:basedOn w:val="a"/>
    <w:rsid w:val="008E0CBA"/>
    <w:pPr>
      <w:spacing w:before="100" w:beforeAutospacing="1" w:after="100" w:afterAutospacing="1" w:line="240" w:lineRule="atLeast"/>
    </w:pPr>
    <w:rPr>
      <w:rFonts w:ascii="Arial" w:eastAsia="Times New Roman" w:hAnsi="Arial" w:cs="Arial"/>
      <w:b/>
      <w:bCs/>
      <w:color w:val="71859D"/>
      <w:sz w:val="24"/>
      <w:szCs w:val="24"/>
      <w:lang w:eastAsia="ru-RU"/>
    </w:rPr>
  </w:style>
  <w:style w:type="paragraph" w:customStyle="1" w:styleId="searchadd1">
    <w:name w:val="search_add1"/>
    <w:basedOn w:val="a"/>
    <w:rsid w:val="008E0CBA"/>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rus1">
    <w:name w:val="rus1"/>
    <w:basedOn w:val="a"/>
    <w:rsid w:val="008E0CBA"/>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eng1">
    <w:name w:val="eng1"/>
    <w:basedOn w:val="a"/>
    <w:rsid w:val="008E0CBA"/>
    <w:pPr>
      <w:spacing w:before="100" w:beforeAutospacing="1" w:after="100" w:afterAutospacing="1" w:line="240" w:lineRule="auto"/>
      <w:ind w:right="225"/>
    </w:pPr>
    <w:rPr>
      <w:rFonts w:ascii="Times New Roman" w:eastAsia="Times New Roman" w:hAnsi="Times New Roman" w:cs="Times New Roman"/>
      <w:sz w:val="24"/>
      <w:szCs w:val="24"/>
      <w:lang w:eastAsia="ru-RU"/>
    </w:rPr>
  </w:style>
  <w:style w:type="paragraph" w:customStyle="1" w:styleId="address1">
    <w:name w:val="address1"/>
    <w:basedOn w:val="a"/>
    <w:rsid w:val="008E0CB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state1">
    <w:name w:val="state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en1">
    <w:name w:val="open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tions1">
    <w:name w:val="options1"/>
    <w:basedOn w:val="a"/>
    <w:rsid w:val="008E0CBA"/>
    <w:pPr>
      <w:pBdr>
        <w:top w:val="single" w:sz="12" w:space="2" w:color="CFDEE6"/>
      </w:pBdr>
      <w:spacing w:before="100" w:beforeAutospacing="1" w:after="100" w:afterAutospacing="1" w:line="270" w:lineRule="atLeast"/>
    </w:pPr>
    <w:rPr>
      <w:rFonts w:ascii="Times New Roman" w:eastAsia="Times New Roman" w:hAnsi="Times New Roman" w:cs="Times New Roman"/>
      <w:sz w:val="23"/>
      <w:szCs w:val="23"/>
      <w:lang w:eastAsia="ru-RU"/>
    </w:rPr>
  </w:style>
  <w:style w:type="paragraph" w:customStyle="1" w:styleId="news1">
    <w:name w:val="news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sidebar1">
    <w:name w:val="news_sidebar1"/>
    <w:basedOn w:val="a"/>
    <w:rsid w:val="008E0CBA"/>
    <w:pPr>
      <w:spacing w:before="100" w:beforeAutospacing="1" w:after="100" w:afterAutospacing="1" w:line="210" w:lineRule="atLeast"/>
      <w:ind w:left="450"/>
    </w:pPr>
    <w:rPr>
      <w:rFonts w:ascii="Times New Roman" w:eastAsia="Times New Roman" w:hAnsi="Times New Roman" w:cs="Times New Roman"/>
      <w:sz w:val="17"/>
      <w:szCs w:val="17"/>
      <w:lang w:eastAsia="ru-RU"/>
    </w:rPr>
  </w:style>
  <w:style w:type="paragraph" w:customStyle="1" w:styleId="h1">
    <w:name w:val="h1"/>
    <w:basedOn w:val="a"/>
    <w:rsid w:val="008E0CBA"/>
    <w:pPr>
      <w:shd w:val="clear" w:color="auto" w:fill="7B899A"/>
      <w:spacing w:before="100" w:beforeAutospacing="1" w:after="100" w:afterAutospacing="1" w:line="240" w:lineRule="auto"/>
    </w:pPr>
    <w:rPr>
      <w:rFonts w:ascii="Times New Roman" w:eastAsia="Times New Roman" w:hAnsi="Times New Roman" w:cs="Times New Roman"/>
      <w:color w:val="FFFFFF"/>
      <w:sz w:val="27"/>
      <w:szCs w:val="27"/>
      <w:lang w:eastAsia="ru-RU"/>
    </w:rPr>
  </w:style>
  <w:style w:type="paragraph" w:customStyle="1" w:styleId="h2">
    <w:name w:val="h2"/>
    <w:basedOn w:val="a"/>
    <w:rsid w:val="008E0CBA"/>
    <w:pPr>
      <w:shd w:val="clear" w:color="auto" w:fill="7B899A"/>
      <w:spacing w:before="100" w:beforeAutospacing="1" w:after="100" w:afterAutospacing="1" w:line="390" w:lineRule="atLeast"/>
    </w:pPr>
    <w:rPr>
      <w:rFonts w:ascii="Times New Roman" w:eastAsia="Times New Roman" w:hAnsi="Times New Roman" w:cs="Times New Roman"/>
      <w:color w:val="FFFFFF"/>
      <w:sz w:val="27"/>
      <w:szCs w:val="27"/>
      <w:lang w:eastAsia="ru-RU"/>
    </w:rPr>
  </w:style>
  <w:style w:type="paragraph" w:customStyle="1" w:styleId="l1">
    <w:name w:val="l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1">
    <w:name w:val="r1"/>
    <w:basedOn w:val="a"/>
    <w:rsid w:val="008E0CB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readallside1">
    <w:name w:val="read_all_side1"/>
    <w:basedOn w:val="a"/>
    <w:rsid w:val="008E0CBA"/>
    <w:pPr>
      <w:spacing w:after="0" w:line="240" w:lineRule="auto"/>
      <w:ind w:left="105"/>
      <w:textAlignment w:val="baseline"/>
    </w:pPr>
    <w:rPr>
      <w:rFonts w:ascii="Times New Roman" w:eastAsia="Times New Roman" w:hAnsi="Times New Roman" w:cs="Times New Roman"/>
      <w:sz w:val="24"/>
      <w:szCs w:val="24"/>
      <w:lang w:eastAsia="ru-RU"/>
    </w:rPr>
  </w:style>
  <w:style w:type="paragraph" w:customStyle="1" w:styleId="readall1">
    <w:name w:val="read_all1"/>
    <w:basedOn w:val="a"/>
    <w:rsid w:val="008E0CBA"/>
    <w:pPr>
      <w:spacing w:after="0" w:line="240" w:lineRule="auto"/>
      <w:ind w:left="60"/>
      <w:textAlignment w:val="baseline"/>
    </w:pPr>
    <w:rPr>
      <w:rFonts w:ascii="Times New Roman" w:eastAsia="Times New Roman" w:hAnsi="Times New Roman" w:cs="Times New Roman"/>
      <w:sz w:val="24"/>
      <w:szCs w:val="24"/>
      <w:lang w:eastAsia="ru-RU"/>
    </w:rPr>
  </w:style>
  <w:style w:type="paragraph" w:customStyle="1" w:styleId="date1">
    <w:name w:val="date1"/>
    <w:basedOn w:val="a"/>
    <w:rsid w:val="008E0CBA"/>
    <w:pPr>
      <w:spacing w:before="100" w:beforeAutospacing="1" w:after="150" w:line="240" w:lineRule="auto"/>
    </w:pPr>
    <w:rPr>
      <w:rFonts w:ascii="Times New Roman" w:eastAsia="Times New Roman" w:hAnsi="Times New Roman" w:cs="Times New Roman"/>
      <w:b/>
      <w:bCs/>
      <w:color w:val="178E99"/>
      <w:sz w:val="17"/>
      <w:szCs w:val="17"/>
      <w:lang w:eastAsia="ru-RU"/>
    </w:rPr>
  </w:style>
  <w:style w:type="paragraph" w:customStyle="1" w:styleId="date2">
    <w:name w:val="date2"/>
    <w:basedOn w:val="a"/>
    <w:rsid w:val="008E0C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ource2">
    <w:name w:val="source2"/>
    <w:basedOn w:val="a"/>
    <w:rsid w:val="008E0C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ource3">
    <w:name w:val="source3"/>
    <w:basedOn w:val="a"/>
    <w:rsid w:val="008E0CB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notice1">
    <w:name w:val="notice1"/>
    <w:basedOn w:val="a"/>
    <w:rsid w:val="008E0CBA"/>
    <w:pP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notice2">
    <w:name w:val="notice2"/>
    <w:basedOn w:val="a"/>
    <w:rsid w:val="008E0CBA"/>
    <w:pPr>
      <w:spacing w:before="100" w:beforeAutospacing="1" w:after="100" w:afterAutospacing="1" w:line="225" w:lineRule="atLeast"/>
    </w:pPr>
    <w:rPr>
      <w:rFonts w:ascii="Times New Roman" w:eastAsia="Times New Roman" w:hAnsi="Times New Roman" w:cs="Times New Roman"/>
      <w:sz w:val="24"/>
      <w:szCs w:val="24"/>
      <w:lang w:eastAsia="ru-RU"/>
    </w:rPr>
  </w:style>
  <w:style w:type="paragraph" w:customStyle="1" w:styleId="date3">
    <w:name w:val="date3"/>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4">
    <w:name w:val="date4"/>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1">
    <w:name w:val="all1"/>
    <w:basedOn w:val="a"/>
    <w:rsid w:val="008E0CBA"/>
    <w:pPr>
      <w:spacing w:before="60" w:after="100" w:afterAutospacing="1" w:line="240" w:lineRule="auto"/>
    </w:pPr>
    <w:rPr>
      <w:rFonts w:ascii="Times New Roman" w:eastAsia="Times New Roman" w:hAnsi="Times New Roman" w:cs="Times New Roman"/>
      <w:b/>
      <w:bCs/>
      <w:sz w:val="24"/>
      <w:szCs w:val="24"/>
      <w:lang w:eastAsia="ru-RU"/>
    </w:rPr>
  </w:style>
  <w:style w:type="paragraph" w:customStyle="1" w:styleId="date5">
    <w:name w:val="date5"/>
    <w:basedOn w:val="a"/>
    <w:rsid w:val="008E0CBA"/>
    <w:pPr>
      <w:spacing w:before="100" w:beforeAutospacing="1" w:after="60" w:line="240" w:lineRule="auto"/>
    </w:pPr>
    <w:rPr>
      <w:rFonts w:ascii="Times New Roman" w:eastAsia="Times New Roman" w:hAnsi="Times New Roman" w:cs="Times New Roman"/>
      <w:color w:val="4197D9"/>
      <w:sz w:val="17"/>
      <w:szCs w:val="17"/>
      <w:lang w:eastAsia="ru-RU"/>
    </w:rPr>
  </w:style>
  <w:style w:type="paragraph" w:customStyle="1" w:styleId="act1">
    <w:name w:val="act1"/>
    <w:basedOn w:val="a"/>
    <w:rsid w:val="008E0CB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h3">
    <w:name w:val="h3"/>
    <w:basedOn w:val="a"/>
    <w:rsid w:val="008E0CBA"/>
    <w:pPr>
      <w:spacing w:before="100" w:beforeAutospacing="1" w:after="60" w:line="240" w:lineRule="auto"/>
    </w:pPr>
    <w:rPr>
      <w:rFonts w:ascii="Times New Roman" w:eastAsia="Times New Roman" w:hAnsi="Times New Roman" w:cs="Times New Roman"/>
      <w:sz w:val="24"/>
      <w:szCs w:val="24"/>
      <w:lang w:eastAsia="ru-RU"/>
    </w:rPr>
  </w:style>
  <w:style w:type="paragraph" w:customStyle="1" w:styleId="desc1">
    <w:name w:val="desc1"/>
    <w:basedOn w:val="a"/>
    <w:rsid w:val="008E0CBA"/>
    <w:pPr>
      <w:spacing w:before="75" w:after="100" w:afterAutospacing="1" w:line="240" w:lineRule="auto"/>
    </w:pPr>
    <w:rPr>
      <w:rFonts w:ascii="Times New Roman" w:eastAsia="Times New Roman" w:hAnsi="Times New Roman" w:cs="Times New Roman"/>
      <w:color w:val="70828C"/>
      <w:sz w:val="24"/>
      <w:szCs w:val="24"/>
      <w:lang w:eastAsia="ru-RU"/>
    </w:rPr>
  </w:style>
  <w:style w:type="paragraph" w:customStyle="1" w:styleId="legend1">
    <w:name w:val="legend1"/>
    <w:basedOn w:val="a"/>
    <w:rsid w:val="008E0CBA"/>
    <w:pPr>
      <w:spacing w:before="100" w:beforeAutospacing="1" w:after="60" w:line="240" w:lineRule="auto"/>
    </w:pPr>
    <w:rPr>
      <w:rFonts w:ascii="Times New Roman" w:eastAsia="Times New Roman" w:hAnsi="Times New Roman" w:cs="Times New Roman"/>
      <w:b/>
      <w:bCs/>
      <w:sz w:val="24"/>
      <w:szCs w:val="24"/>
      <w:lang w:eastAsia="ru-RU"/>
    </w:rPr>
  </w:style>
  <w:style w:type="paragraph" w:customStyle="1" w:styleId="calimg1">
    <w:name w:val="cal_img1"/>
    <w:basedOn w:val="a"/>
    <w:rsid w:val="008E0CB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utton1">
    <w:name w:val="button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gend2">
    <w:name w:val="legend2"/>
    <w:basedOn w:val="a"/>
    <w:rsid w:val="008E0CBA"/>
    <w:pPr>
      <w:spacing w:before="100" w:beforeAutospacing="1" w:after="75" w:line="240" w:lineRule="auto"/>
    </w:pPr>
    <w:rPr>
      <w:rFonts w:ascii="Times New Roman" w:eastAsia="Times New Roman" w:hAnsi="Times New Roman" w:cs="Times New Roman"/>
      <w:b/>
      <w:bCs/>
      <w:color w:val="178E99"/>
      <w:sz w:val="24"/>
      <w:szCs w:val="24"/>
      <w:lang w:eastAsia="ru-RU"/>
    </w:rPr>
  </w:style>
  <w:style w:type="paragraph" w:customStyle="1" w:styleId="legend3">
    <w:name w:val="legend3"/>
    <w:basedOn w:val="a"/>
    <w:rsid w:val="008E0CBA"/>
    <w:pPr>
      <w:spacing w:before="100" w:beforeAutospacing="1" w:after="75" w:line="240" w:lineRule="auto"/>
    </w:pPr>
    <w:rPr>
      <w:rFonts w:ascii="Times New Roman" w:eastAsia="Times New Roman" w:hAnsi="Times New Roman" w:cs="Times New Roman"/>
      <w:b/>
      <w:bCs/>
      <w:color w:val="178E99"/>
      <w:sz w:val="24"/>
      <w:szCs w:val="24"/>
      <w:lang w:eastAsia="ru-RU"/>
    </w:rPr>
  </w:style>
  <w:style w:type="paragraph" w:customStyle="1" w:styleId="legend4">
    <w:name w:val="legend4"/>
    <w:basedOn w:val="a"/>
    <w:rsid w:val="008E0CBA"/>
    <w:pPr>
      <w:spacing w:before="100" w:beforeAutospacing="1" w:after="75" w:line="240" w:lineRule="auto"/>
    </w:pPr>
    <w:rPr>
      <w:rFonts w:ascii="Times New Roman" w:eastAsia="Times New Roman" w:hAnsi="Times New Roman" w:cs="Times New Roman"/>
      <w:b/>
      <w:bCs/>
      <w:color w:val="178E99"/>
      <w:sz w:val="24"/>
      <w:szCs w:val="24"/>
      <w:lang w:eastAsia="ru-RU"/>
    </w:rPr>
  </w:style>
  <w:style w:type="paragraph" w:customStyle="1" w:styleId="l2">
    <w:name w:val="l2"/>
    <w:basedOn w:val="a"/>
    <w:rsid w:val="008E0CBA"/>
    <w:pPr>
      <w:spacing w:before="100" w:beforeAutospacing="1" w:after="100" w:afterAutospacing="1" w:line="240" w:lineRule="auto"/>
      <w:ind w:right="450"/>
    </w:pPr>
    <w:rPr>
      <w:rFonts w:ascii="Times New Roman" w:eastAsia="Times New Roman" w:hAnsi="Times New Roman" w:cs="Times New Roman"/>
      <w:sz w:val="24"/>
      <w:szCs w:val="24"/>
      <w:lang w:eastAsia="ru-RU"/>
    </w:rPr>
  </w:style>
  <w:style w:type="paragraph" w:customStyle="1" w:styleId="r2">
    <w:name w:val="r2"/>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1">
    <w:name w:val="beg1"/>
    <w:basedOn w:val="a"/>
    <w:rsid w:val="008E0CBA"/>
    <w:pPr>
      <w:spacing w:before="100" w:beforeAutospacing="1" w:after="345" w:line="240" w:lineRule="auto"/>
    </w:pPr>
    <w:rPr>
      <w:rFonts w:ascii="Times New Roman" w:eastAsia="Times New Roman" w:hAnsi="Times New Roman" w:cs="Times New Roman"/>
      <w:sz w:val="24"/>
      <w:szCs w:val="24"/>
      <w:lang w:eastAsia="ru-RU"/>
    </w:rPr>
  </w:style>
  <w:style w:type="paragraph" w:customStyle="1" w:styleId="end1">
    <w:name w:val="end1"/>
    <w:basedOn w:val="a"/>
    <w:rsid w:val="008E0CBA"/>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category1">
    <w:name w:val="category1"/>
    <w:basedOn w:val="a"/>
    <w:rsid w:val="008E0CBA"/>
    <w:pPr>
      <w:spacing w:before="100" w:beforeAutospacing="1" w:after="100" w:afterAutospacing="1" w:line="240" w:lineRule="auto"/>
      <w:ind w:right="-10500"/>
    </w:pPr>
    <w:rPr>
      <w:rFonts w:ascii="Times New Roman" w:eastAsia="Times New Roman" w:hAnsi="Times New Roman" w:cs="Times New Roman"/>
      <w:sz w:val="24"/>
      <w:szCs w:val="24"/>
      <w:lang w:eastAsia="ru-RU"/>
    </w:rPr>
  </w:style>
  <w:style w:type="paragraph" w:customStyle="1" w:styleId="request1">
    <w:name w:val="request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not1">
    <w:name w:val="all_not1"/>
    <w:basedOn w:val="a"/>
    <w:rsid w:val="008E0CBA"/>
    <w:pPr>
      <w:spacing w:before="240" w:after="225" w:line="240" w:lineRule="auto"/>
    </w:pPr>
    <w:rPr>
      <w:rFonts w:ascii="Times New Roman" w:eastAsia="Times New Roman" w:hAnsi="Times New Roman" w:cs="Times New Roman"/>
      <w:sz w:val="17"/>
      <w:szCs w:val="17"/>
      <w:lang w:eastAsia="ru-RU"/>
    </w:rPr>
  </w:style>
  <w:style w:type="paragraph" w:customStyle="1" w:styleId="select1">
    <w:name w:val="select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c1">
    <w:name w:val="all_c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c1">
    <w:name w:val="not_c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c2">
    <w:name w:val="not_c2"/>
    <w:basedOn w:val="a"/>
    <w:rsid w:val="008E0CBA"/>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ch1">
    <w:name w:val="ch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ch1">
    <w:name w:val="unch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1">
    <w:name w:val="op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1">
    <w:name w:val="dt1"/>
    <w:basedOn w:val="a"/>
    <w:rsid w:val="008E0CBA"/>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l3">
    <w:name w:val="l3"/>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3">
    <w:name w:val="r3"/>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1">
    <w:name w:val="hint1"/>
    <w:basedOn w:val="a"/>
    <w:rsid w:val="008E0CBA"/>
    <w:pPr>
      <w:pBdr>
        <w:top w:val="single" w:sz="6" w:space="8" w:color="898989"/>
      </w:pBdr>
      <w:spacing w:before="100" w:beforeAutospacing="1" w:after="100" w:afterAutospacing="1" w:line="210" w:lineRule="atLeast"/>
    </w:pPr>
    <w:rPr>
      <w:rFonts w:ascii="Times New Roman" w:eastAsia="Times New Roman" w:hAnsi="Times New Roman" w:cs="Times New Roman"/>
      <w:color w:val="70828C"/>
      <w:sz w:val="17"/>
      <w:szCs w:val="17"/>
      <w:lang w:eastAsia="ru-RU"/>
    </w:rPr>
  </w:style>
  <w:style w:type="paragraph" w:customStyle="1" w:styleId="tl1">
    <w:name w:val="t_l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1">
    <w:name w:val="t_r1"/>
    <w:basedOn w:val="a"/>
    <w:rsid w:val="008E0CB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l1">
    <w:name w:val="b_l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1">
    <w:name w:val="b_r1"/>
    <w:basedOn w:val="a"/>
    <w:rsid w:val="008E0CBA"/>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captchacode1">
    <w:name w:val="captcha_code1"/>
    <w:basedOn w:val="a"/>
    <w:rsid w:val="008E0CBA"/>
    <w:pPr>
      <w:spacing w:before="100" w:beforeAutospacing="1" w:after="100" w:afterAutospacing="1" w:line="240" w:lineRule="auto"/>
      <w:ind w:right="300"/>
    </w:pPr>
    <w:rPr>
      <w:rFonts w:ascii="Times New Roman" w:eastAsia="Times New Roman" w:hAnsi="Times New Roman" w:cs="Times New Roman"/>
      <w:sz w:val="24"/>
      <w:szCs w:val="24"/>
      <w:lang w:eastAsia="ru-RU"/>
    </w:rPr>
  </w:style>
  <w:style w:type="paragraph" w:customStyle="1" w:styleId="input1">
    <w:name w:val="input1"/>
    <w:basedOn w:val="a"/>
    <w:rsid w:val="008E0CBA"/>
    <w:pPr>
      <w:pBdr>
        <w:top w:val="single" w:sz="6" w:space="0" w:color="92A3B7"/>
        <w:left w:val="single" w:sz="6" w:space="5" w:color="92A3B7"/>
        <w:bottom w:val="single" w:sz="6" w:space="0" w:color="92A3B7"/>
        <w:right w:val="single" w:sz="6" w:space="5" w:color="92A3B7"/>
      </w:pBd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input2">
    <w:name w:val="input2"/>
    <w:basedOn w:val="a"/>
    <w:rsid w:val="008E0CBA"/>
    <w:pPr>
      <w:pBdr>
        <w:top w:val="single" w:sz="6" w:space="0" w:color="92A3B7"/>
        <w:left w:val="single" w:sz="6" w:space="5" w:color="92A3B7"/>
        <w:bottom w:val="single" w:sz="6" w:space="0" w:color="92A3B7"/>
        <w:right w:val="single" w:sz="6" w:space="5" w:color="92A3B7"/>
      </w:pBdr>
      <w:shd w:val="clear" w:color="auto" w:fill="FFFFFF"/>
      <w:spacing w:after="100" w:afterAutospacing="1" w:line="240" w:lineRule="auto"/>
    </w:pPr>
    <w:rPr>
      <w:rFonts w:ascii="Times New Roman" w:eastAsia="Times New Roman" w:hAnsi="Times New Roman" w:cs="Times New Roman"/>
      <w:sz w:val="24"/>
      <w:szCs w:val="24"/>
      <w:lang w:eastAsia="ru-RU"/>
    </w:rPr>
  </w:style>
  <w:style w:type="paragraph" w:customStyle="1" w:styleId="js1">
    <w:name w:val="js1"/>
    <w:basedOn w:val="a"/>
    <w:rsid w:val="008E0CBA"/>
    <w:pPr>
      <w:pBdr>
        <w:bottom w:val="dashed" w:sz="6" w:space="0" w:color="auto"/>
      </w:pBdr>
      <w:spacing w:before="100" w:beforeAutospacing="1" w:after="100" w:afterAutospacing="1" w:line="240" w:lineRule="auto"/>
    </w:pPr>
    <w:rPr>
      <w:rFonts w:ascii="Times New Roman" w:eastAsia="Times New Roman" w:hAnsi="Times New Roman" w:cs="Times New Roman"/>
      <w:color w:val="4197D9"/>
      <w:sz w:val="24"/>
      <w:szCs w:val="24"/>
      <w:lang w:eastAsia="ru-RU"/>
    </w:rPr>
  </w:style>
  <w:style w:type="paragraph" w:customStyle="1" w:styleId="js2">
    <w:name w:val="js2"/>
    <w:basedOn w:val="a"/>
    <w:rsid w:val="008E0CBA"/>
    <w:pPr>
      <w:spacing w:before="100" w:beforeAutospacing="1" w:after="100" w:afterAutospacing="1" w:line="240" w:lineRule="auto"/>
    </w:pPr>
    <w:rPr>
      <w:rFonts w:ascii="Times New Roman" w:eastAsia="Times New Roman" w:hAnsi="Times New Roman" w:cs="Times New Roman"/>
      <w:color w:val="4197D9"/>
      <w:sz w:val="24"/>
      <w:szCs w:val="24"/>
      <w:lang w:eastAsia="ru-RU"/>
    </w:rPr>
  </w:style>
  <w:style w:type="paragraph" w:customStyle="1" w:styleId="tip1">
    <w:name w:val="tip1"/>
    <w:basedOn w:val="a"/>
    <w:rsid w:val="008E0CBA"/>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button2">
    <w:name w:val="button2"/>
    <w:basedOn w:val="a"/>
    <w:rsid w:val="008E0CBA"/>
    <w:pPr>
      <w:spacing w:after="0" w:line="240" w:lineRule="auto"/>
    </w:pPr>
    <w:rPr>
      <w:rFonts w:ascii="Times New Roman" w:eastAsia="Times New Roman" w:hAnsi="Times New Roman" w:cs="Times New Roman"/>
      <w:sz w:val="24"/>
      <w:szCs w:val="24"/>
      <w:lang w:eastAsia="ru-RU"/>
    </w:rPr>
  </w:style>
  <w:style w:type="paragraph" w:customStyle="1" w:styleId="button3">
    <w:name w:val="button3"/>
    <w:basedOn w:val="a"/>
    <w:rsid w:val="008E0CBA"/>
    <w:pPr>
      <w:spacing w:before="100" w:beforeAutospacing="1" w:after="100" w:afterAutospacing="1" w:line="240" w:lineRule="auto"/>
      <w:ind w:left="870"/>
    </w:pPr>
    <w:rPr>
      <w:rFonts w:ascii="Times New Roman" w:eastAsia="Times New Roman" w:hAnsi="Times New Roman" w:cs="Times New Roman"/>
      <w:sz w:val="24"/>
      <w:szCs w:val="24"/>
      <w:lang w:eastAsia="ru-RU"/>
    </w:rPr>
  </w:style>
  <w:style w:type="paragraph" w:customStyle="1" w:styleId="button4">
    <w:name w:val="button4"/>
    <w:basedOn w:val="a"/>
    <w:rsid w:val="008E0CBA"/>
    <w:pPr>
      <w:spacing w:before="100" w:beforeAutospacing="1" w:after="100" w:afterAutospacing="1" w:line="240" w:lineRule="auto"/>
      <w:ind w:left="870"/>
    </w:pPr>
    <w:rPr>
      <w:rFonts w:ascii="Times New Roman" w:eastAsia="Times New Roman" w:hAnsi="Times New Roman" w:cs="Times New Roman"/>
      <w:sz w:val="24"/>
      <w:szCs w:val="24"/>
      <w:lang w:eastAsia="ru-RU"/>
    </w:rPr>
  </w:style>
  <w:style w:type="paragraph" w:customStyle="1" w:styleId="button5">
    <w:name w:val="button5"/>
    <w:basedOn w:val="a"/>
    <w:rsid w:val="008E0CBA"/>
    <w:pPr>
      <w:spacing w:before="100" w:beforeAutospacing="1" w:after="100" w:afterAutospacing="1" w:line="240" w:lineRule="auto"/>
      <w:ind w:left="870"/>
    </w:pPr>
    <w:rPr>
      <w:rFonts w:ascii="Times New Roman" w:eastAsia="Times New Roman" w:hAnsi="Times New Roman" w:cs="Times New Roman"/>
      <w:sz w:val="24"/>
      <w:szCs w:val="24"/>
      <w:lang w:eastAsia="ru-RU"/>
    </w:rPr>
  </w:style>
  <w:style w:type="paragraph" w:customStyle="1" w:styleId="odd1">
    <w:name w:val="odd1"/>
    <w:basedOn w:val="a"/>
    <w:rsid w:val="008E0CBA"/>
    <w:pPr>
      <w:shd w:val="clear" w:color="auto" w:fill="FBF6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1">
    <w:name w:val="copy1"/>
    <w:basedOn w:val="a"/>
    <w:rsid w:val="008E0CBA"/>
    <w:pPr>
      <w:spacing w:after="0" w:line="240" w:lineRule="auto"/>
    </w:pPr>
    <w:rPr>
      <w:rFonts w:ascii="Times New Roman" w:eastAsia="Times New Roman" w:hAnsi="Times New Roman" w:cs="Times New Roman"/>
      <w:color w:val="70828C"/>
      <w:sz w:val="17"/>
      <w:szCs w:val="17"/>
      <w:lang w:eastAsia="ru-RU"/>
    </w:rPr>
  </w:style>
  <w:style w:type="paragraph" w:customStyle="1" w:styleId="division1">
    <w:name w:val="division1"/>
    <w:basedOn w:val="a"/>
    <w:rsid w:val="008E0CBA"/>
    <w:pPr>
      <w:pBdr>
        <w:top w:val="single" w:sz="6" w:space="0" w:color="CFDEE6"/>
        <w:left w:val="single" w:sz="6" w:space="0" w:color="CFDEE6"/>
        <w:bottom w:val="single" w:sz="6" w:space="0" w:color="CFDEE6"/>
        <w:right w:val="single" w:sz="6" w:space="0" w:color="CFDEE6"/>
      </w:pBdr>
      <w:shd w:val="clear" w:color="auto" w:fill="FBF6EE"/>
      <w:spacing w:before="100" w:beforeAutospacing="1" w:after="150" w:line="240" w:lineRule="auto"/>
      <w:ind w:left="450"/>
    </w:pPr>
    <w:rPr>
      <w:rFonts w:ascii="Times New Roman" w:eastAsia="Times New Roman" w:hAnsi="Times New Roman" w:cs="Times New Roman"/>
      <w:sz w:val="24"/>
      <w:szCs w:val="24"/>
      <w:lang w:eastAsia="ru-RU"/>
    </w:rPr>
  </w:style>
  <w:style w:type="paragraph" w:customStyle="1" w:styleId="subdivision1">
    <w:name w:val="subdivision1"/>
    <w:basedOn w:val="a"/>
    <w:rsid w:val="008E0CBA"/>
    <w:pPr>
      <w:pBdr>
        <w:top w:val="single" w:sz="6" w:space="0" w:color="CFDEE6"/>
        <w:left w:val="single" w:sz="6" w:space="0" w:color="CFDEE6"/>
        <w:bottom w:val="single" w:sz="6" w:space="0" w:color="CFDEE6"/>
        <w:right w:val="single" w:sz="6" w:space="0" w:color="CFDE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ustercontacts1">
    <w:name w:val="cluster_contacts1"/>
    <w:basedOn w:val="a"/>
    <w:rsid w:val="008E0CBA"/>
    <w:pPr>
      <w:spacing w:after="150" w:line="240" w:lineRule="auto"/>
      <w:ind w:left="150" w:right="150"/>
    </w:pPr>
    <w:rPr>
      <w:rFonts w:ascii="Times New Roman" w:eastAsia="Times New Roman" w:hAnsi="Times New Roman" w:cs="Times New Roman"/>
      <w:sz w:val="17"/>
      <w:szCs w:val="17"/>
      <w:lang w:eastAsia="ru-RU"/>
    </w:rPr>
  </w:style>
  <w:style w:type="paragraph" w:customStyle="1" w:styleId="clustercontacts2">
    <w:name w:val="cluster_contacts2"/>
    <w:basedOn w:val="a"/>
    <w:rsid w:val="008E0CBA"/>
    <w:pPr>
      <w:spacing w:after="150" w:line="240" w:lineRule="auto"/>
      <w:ind w:left="150" w:right="150"/>
    </w:pPr>
    <w:rPr>
      <w:rFonts w:ascii="Times New Roman" w:eastAsia="Times New Roman" w:hAnsi="Times New Roman" w:cs="Times New Roman"/>
      <w:vanish/>
      <w:sz w:val="17"/>
      <w:szCs w:val="17"/>
      <w:lang w:eastAsia="ru-RU"/>
    </w:rPr>
  </w:style>
  <w:style w:type="paragraph" w:customStyle="1" w:styleId="fulllink1">
    <w:name w:val="full_link1"/>
    <w:basedOn w:val="a"/>
    <w:rsid w:val="008E0CBA"/>
    <w:pPr>
      <w:spacing w:before="100" w:beforeAutospacing="1" w:after="100" w:afterAutospacing="1" w:line="240" w:lineRule="auto"/>
      <w:jc w:val="right"/>
    </w:pPr>
    <w:rPr>
      <w:rFonts w:ascii="Times New Roman" w:eastAsia="Times New Roman" w:hAnsi="Times New Roman" w:cs="Times New Roman"/>
      <w:sz w:val="17"/>
      <w:szCs w:val="17"/>
      <w:lang w:eastAsia="ru-RU"/>
    </w:rPr>
  </w:style>
  <w:style w:type="paragraph" w:customStyle="1" w:styleId="name1">
    <w:name w:val="name1"/>
    <w:basedOn w:val="a"/>
    <w:rsid w:val="008E0CBA"/>
    <w:pPr>
      <w:spacing w:before="100" w:beforeAutospacing="1" w:after="100" w:afterAutospacing="1" w:line="240" w:lineRule="atLeast"/>
    </w:pPr>
    <w:rPr>
      <w:rFonts w:ascii="Times New Roman" w:eastAsia="Times New Roman" w:hAnsi="Times New Roman" w:cs="Times New Roman"/>
      <w:color w:val="99763D"/>
      <w:sz w:val="24"/>
      <w:szCs w:val="24"/>
      <w:lang w:eastAsia="ru-RU"/>
    </w:rPr>
  </w:style>
  <w:style w:type="paragraph" w:customStyle="1" w:styleId="tree1">
    <w:name w:val="tree1"/>
    <w:basedOn w:val="a"/>
    <w:rsid w:val="008E0CBA"/>
    <w:pPr>
      <w:pBdr>
        <w:left w:val="dotted" w:sz="12" w:space="0" w:color="C3D1D9"/>
        <w:bottom w:val="dotted" w:sz="12" w:space="0" w:color="C3D1D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r1">
    <w:name w:val="cor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searchperiod1">
    <w:name w:val="only_search_period1"/>
    <w:basedOn w:val="a"/>
    <w:rsid w:val="008E0CBA"/>
    <w:pPr>
      <w:spacing w:before="100" w:beforeAutospacing="1" w:after="100" w:afterAutospacing="1" w:line="240" w:lineRule="auto"/>
      <w:ind w:left="3795"/>
    </w:pPr>
    <w:rPr>
      <w:rFonts w:ascii="Times New Roman" w:eastAsia="Times New Roman" w:hAnsi="Times New Roman" w:cs="Times New Roman"/>
      <w:sz w:val="24"/>
      <w:szCs w:val="24"/>
      <w:lang w:eastAsia="ru-RU"/>
    </w:rPr>
  </w:style>
  <w:style w:type="character" w:customStyle="1" w:styleId="source4">
    <w:name w:val="source4"/>
    <w:basedOn w:val="a0"/>
    <w:rsid w:val="008E0CBA"/>
    <w:rPr>
      <w:b w:val="0"/>
      <w:bCs w:val="0"/>
    </w:rPr>
  </w:style>
  <w:style w:type="paragraph" w:customStyle="1" w:styleId="date6">
    <w:name w:val="date6"/>
    <w:basedOn w:val="a"/>
    <w:rsid w:val="008E0CBA"/>
    <w:pPr>
      <w:spacing w:before="120" w:after="100" w:afterAutospacing="1" w:line="240" w:lineRule="auto"/>
    </w:pPr>
    <w:rPr>
      <w:rFonts w:ascii="Times New Roman" w:eastAsia="Times New Roman" w:hAnsi="Times New Roman" w:cs="Times New Roman"/>
      <w:b/>
      <w:bCs/>
      <w:sz w:val="24"/>
      <w:szCs w:val="24"/>
      <w:lang w:eastAsia="ru-RU"/>
    </w:rPr>
  </w:style>
  <w:style w:type="paragraph" w:customStyle="1" w:styleId="plusminus1">
    <w:name w:val="plus_minus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put1">
    <w:name w:val="add_input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sinput1">
    <w:name w:val="ans_input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veinput1">
    <w:name w:val="save_input1"/>
    <w:basedOn w:val="a"/>
    <w:rsid w:val="008E0C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s3">
    <w:name w:val="js3"/>
    <w:basedOn w:val="a"/>
    <w:rsid w:val="008E0CBA"/>
    <w:pPr>
      <w:spacing w:before="100" w:beforeAutospacing="1" w:after="100" w:afterAutospacing="1" w:line="240" w:lineRule="auto"/>
    </w:pPr>
    <w:rPr>
      <w:rFonts w:ascii="Times New Roman" w:eastAsia="Times New Roman" w:hAnsi="Times New Roman" w:cs="Times New Roman"/>
      <w:color w:val="178E99"/>
      <w:sz w:val="24"/>
      <w:szCs w:val="24"/>
      <w:lang w:eastAsia="ru-RU"/>
    </w:rPr>
  </w:style>
</w:styles>
</file>

<file path=word/webSettings.xml><?xml version="1.0" encoding="utf-8"?>
<w:webSettings xmlns:r="http://schemas.openxmlformats.org/officeDocument/2006/relationships" xmlns:w="http://schemas.openxmlformats.org/wordprocessingml/2006/main">
  <w:divs>
    <w:div w:id="964504611">
      <w:bodyDiv w:val="1"/>
      <w:marLeft w:val="0"/>
      <w:marRight w:val="0"/>
      <w:marTop w:val="0"/>
      <w:marBottom w:val="0"/>
      <w:divBdr>
        <w:top w:val="none" w:sz="0" w:space="0" w:color="auto"/>
        <w:left w:val="none" w:sz="0" w:space="0" w:color="auto"/>
        <w:bottom w:val="none" w:sz="0" w:space="0" w:color="auto"/>
        <w:right w:val="none" w:sz="0" w:space="0" w:color="auto"/>
      </w:divBdr>
      <w:divsChild>
        <w:div w:id="1246495896">
          <w:marLeft w:val="0"/>
          <w:marRight w:val="0"/>
          <w:marTop w:val="0"/>
          <w:marBottom w:val="0"/>
          <w:divBdr>
            <w:top w:val="none" w:sz="0" w:space="0" w:color="auto"/>
            <w:left w:val="none" w:sz="0" w:space="0" w:color="auto"/>
            <w:bottom w:val="none" w:sz="0" w:space="0" w:color="auto"/>
            <w:right w:val="none" w:sz="0" w:space="0" w:color="auto"/>
          </w:divBdr>
          <w:divsChild>
            <w:div w:id="1976717556">
              <w:marLeft w:val="0"/>
              <w:marRight w:val="0"/>
              <w:marTop w:val="375"/>
              <w:marBottom w:val="0"/>
              <w:divBdr>
                <w:top w:val="none" w:sz="0" w:space="0" w:color="auto"/>
                <w:left w:val="none" w:sz="0" w:space="0" w:color="auto"/>
                <w:bottom w:val="none" w:sz="0" w:space="0" w:color="auto"/>
                <w:right w:val="none" w:sz="0" w:space="0" w:color="auto"/>
              </w:divBdr>
              <w:divsChild>
                <w:div w:id="1250845209">
                  <w:marLeft w:val="0"/>
                  <w:marRight w:val="0"/>
                  <w:marTop w:val="0"/>
                  <w:marBottom w:val="0"/>
                  <w:divBdr>
                    <w:top w:val="none" w:sz="0" w:space="0" w:color="auto"/>
                    <w:left w:val="none" w:sz="0" w:space="0" w:color="auto"/>
                    <w:bottom w:val="none" w:sz="0" w:space="0" w:color="auto"/>
                    <w:right w:val="none" w:sz="0" w:space="0" w:color="auto"/>
                  </w:divBdr>
                  <w:divsChild>
                    <w:div w:id="1172599064">
                      <w:marLeft w:val="0"/>
                      <w:marRight w:val="0"/>
                      <w:marTop w:val="0"/>
                      <w:marBottom w:val="0"/>
                      <w:divBdr>
                        <w:top w:val="none" w:sz="0" w:space="0" w:color="auto"/>
                        <w:left w:val="none" w:sz="0" w:space="0" w:color="auto"/>
                        <w:bottom w:val="none" w:sz="0" w:space="0" w:color="auto"/>
                        <w:right w:val="none" w:sz="0" w:space="0" w:color="auto"/>
                      </w:divBdr>
                      <w:divsChild>
                        <w:div w:id="118844582">
                          <w:marLeft w:val="0"/>
                          <w:marRight w:val="0"/>
                          <w:marTop w:val="0"/>
                          <w:marBottom w:val="150"/>
                          <w:divBdr>
                            <w:top w:val="none" w:sz="0" w:space="0" w:color="auto"/>
                            <w:left w:val="none" w:sz="0" w:space="0" w:color="auto"/>
                            <w:bottom w:val="none" w:sz="0" w:space="0" w:color="auto"/>
                            <w:right w:val="none" w:sz="0" w:space="0" w:color="auto"/>
                          </w:divBdr>
                          <w:divsChild>
                            <w:div w:id="1964264877">
                              <w:marLeft w:val="0"/>
                              <w:marRight w:val="0"/>
                              <w:marTop w:val="0"/>
                              <w:marBottom w:val="0"/>
                              <w:divBdr>
                                <w:top w:val="none" w:sz="0" w:space="0" w:color="auto"/>
                                <w:left w:val="none" w:sz="0" w:space="0" w:color="auto"/>
                                <w:bottom w:val="none" w:sz="0" w:space="0" w:color="auto"/>
                                <w:right w:val="none" w:sz="0" w:space="0" w:color="auto"/>
                              </w:divBdr>
                              <w:divsChild>
                                <w:div w:id="42939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885061">
      <w:bodyDiv w:val="1"/>
      <w:marLeft w:val="0"/>
      <w:marRight w:val="0"/>
      <w:marTop w:val="0"/>
      <w:marBottom w:val="0"/>
      <w:divBdr>
        <w:top w:val="none" w:sz="0" w:space="0" w:color="auto"/>
        <w:left w:val="none" w:sz="0" w:space="0" w:color="auto"/>
        <w:bottom w:val="none" w:sz="0" w:space="0" w:color="auto"/>
        <w:right w:val="none" w:sz="0" w:space="0" w:color="auto"/>
      </w:divBdr>
      <w:divsChild>
        <w:div w:id="534121035">
          <w:marLeft w:val="0"/>
          <w:marRight w:val="0"/>
          <w:marTop w:val="0"/>
          <w:marBottom w:val="0"/>
          <w:divBdr>
            <w:top w:val="none" w:sz="0" w:space="0" w:color="auto"/>
            <w:left w:val="none" w:sz="0" w:space="0" w:color="auto"/>
            <w:bottom w:val="none" w:sz="0" w:space="0" w:color="auto"/>
            <w:right w:val="none" w:sz="0" w:space="0" w:color="auto"/>
          </w:divBdr>
          <w:divsChild>
            <w:div w:id="253368432">
              <w:marLeft w:val="0"/>
              <w:marRight w:val="0"/>
              <w:marTop w:val="375"/>
              <w:marBottom w:val="0"/>
              <w:divBdr>
                <w:top w:val="none" w:sz="0" w:space="0" w:color="auto"/>
                <w:left w:val="none" w:sz="0" w:space="0" w:color="auto"/>
                <w:bottom w:val="none" w:sz="0" w:space="0" w:color="auto"/>
                <w:right w:val="none" w:sz="0" w:space="0" w:color="auto"/>
              </w:divBdr>
              <w:divsChild>
                <w:div w:id="1833987403">
                  <w:marLeft w:val="0"/>
                  <w:marRight w:val="0"/>
                  <w:marTop w:val="0"/>
                  <w:marBottom w:val="0"/>
                  <w:divBdr>
                    <w:top w:val="none" w:sz="0" w:space="0" w:color="auto"/>
                    <w:left w:val="none" w:sz="0" w:space="0" w:color="auto"/>
                    <w:bottom w:val="none" w:sz="0" w:space="0" w:color="auto"/>
                    <w:right w:val="none" w:sz="0" w:space="0" w:color="auto"/>
                  </w:divBdr>
                  <w:divsChild>
                    <w:div w:id="1286154789">
                      <w:marLeft w:val="0"/>
                      <w:marRight w:val="0"/>
                      <w:marTop w:val="0"/>
                      <w:marBottom w:val="0"/>
                      <w:divBdr>
                        <w:top w:val="none" w:sz="0" w:space="0" w:color="auto"/>
                        <w:left w:val="none" w:sz="0" w:space="0" w:color="auto"/>
                        <w:bottom w:val="none" w:sz="0" w:space="0" w:color="auto"/>
                        <w:right w:val="none" w:sz="0" w:space="0" w:color="auto"/>
                      </w:divBdr>
                      <w:divsChild>
                        <w:div w:id="2008508338">
                          <w:marLeft w:val="0"/>
                          <w:marRight w:val="0"/>
                          <w:marTop w:val="0"/>
                          <w:marBottom w:val="150"/>
                          <w:divBdr>
                            <w:top w:val="none" w:sz="0" w:space="0" w:color="auto"/>
                            <w:left w:val="none" w:sz="0" w:space="0" w:color="auto"/>
                            <w:bottom w:val="none" w:sz="0" w:space="0" w:color="auto"/>
                            <w:right w:val="none" w:sz="0" w:space="0" w:color="auto"/>
                          </w:divBdr>
                          <w:divsChild>
                            <w:div w:id="21180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101</Pages>
  <Words>23766</Words>
  <Characters>135468</Characters>
  <Application>Microsoft Office Word</Application>
  <DocSecurity>0</DocSecurity>
  <Lines>1128</Lines>
  <Paragraphs>317</Paragraphs>
  <ScaleCrop>false</ScaleCrop>
  <Company>СО УФАС России</Company>
  <LinksUpToDate>false</LinksUpToDate>
  <CharactersWithSpaces>158917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1</cp:revision>
  <dcterms:created xsi:type="dcterms:W3CDTF">2012-01-13T07:13:00Z</dcterms:created>
  <dcterms:modified xsi:type="dcterms:W3CDTF">2012-01-13T07:19:00Z</dcterms:modified>
</cp:coreProperties>
</file>