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16.4pt;margin-top:754.4pt;width:126.9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416.4pt;margin-top:754.4pt;width:0;height:47.75pt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416.4pt;margin-top:802.15pt;width:126.95pt;height:0;z-index:-251658240;mso-position-horizontal-relative:page;mso-position-vertical-relative:page">
            <v:stroke weight="1.45pt"/>
          </v:shape>
        </w:pict>
      </w:r>
      <w:r>
        <w:pict>
          <v:shape o:spt="32" o:oned="1" path="m,l21600,21600e" style="position:absolute;margin-left:543.35pt;margin-top:754.4pt;width:0;height:47.75pt;z-index:-251658240;mso-position-horizontal-relative:page;mso-position-vertical-relative:page">
            <v:stroke weight="1.45pt"/>
          </v:shape>
        </w:pict>
      </w:r>
    </w:p>
    <w:p>
      <w:pPr>
        <w:pStyle w:val="Style3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40" w:right="420" w:firstLine="0"/>
      </w:pPr>
      <w:r>
        <w:rPr>
          <w:lang w:val="ru-RU"/>
          <w:w w:val="100"/>
          <w:color w:val="000000"/>
          <w:position w:val="0"/>
        </w:rPr>
        <w:t>Руководителю Северо-Осетинского УФА С по России</w:t>
      </w:r>
    </w:p>
    <w:p>
      <w:pPr>
        <w:pStyle w:val="Style3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278" w:line="298" w:lineRule="exact"/>
        <w:ind w:left="4840" w:right="420" w:firstLine="0"/>
      </w:pPr>
      <w:r>
        <w:rPr>
          <w:lang w:val="ru-RU"/>
          <w:w w:val="100"/>
          <w:color w:val="000000"/>
          <w:position w:val="0"/>
        </w:rPr>
        <w:t>362019, РСО-Алания, г.Владикавказ, ул.Шмулевича, д. 8А</w:t>
      </w:r>
    </w:p>
    <w:p>
      <w:pPr>
        <w:pStyle w:val="Style3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511" w:line="250" w:lineRule="exact"/>
        <w:ind w:left="4840" w:right="0" w:firstLine="0"/>
      </w:pPr>
      <w:r>
        <w:rPr>
          <w:lang w:val="ru-RU"/>
          <w:w w:val="100"/>
          <w:color w:val="000000"/>
          <w:position w:val="0"/>
        </w:rPr>
        <w:t>Р.Р.ШЖЕВУ</w:t>
      </w:r>
    </w:p>
    <w:p>
      <w:pPr>
        <w:pStyle w:val="Style3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4840" w:right="420" w:firstLine="0"/>
      </w:pPr>
      <w:r>
        <w:rPr>
          <w:lang w:val="ru-RU"/>
          <w:w w:val="100"/>
          <w:color w:val="000000"/>
          <w:position w:val="0"/>
        </w:rPr>
        <w:t>Заявитель: Общество с ограниченной ответственностью «Ир-Транс»</w:t>
      </w:r>
    </w:p>
    <w:p>
      <w:pPr>
        <w:pStyle w:val="Style3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236" w:line="317" w:lineRule="exact"/>
        <w:ind w:left="4840" w:right="420" w:firstLine="0"/>
      </w:pPr>
      <w:r>
        <w:rPr>
          <w:lang w:val="ru-RU"/>
          <w:w w:val="100"/>
          <w:color w:val="000000"/>
          <w:position w:val="0"/>
        </w:rPr>
        <w:t>ИНН 1515910355 КПП 151501001 362002, РСО-Алания, г.Владикавказ, у л .Гвардейская, 2 тел. 8 (928) 481-24-40</w:t>
      </w:r>
    </w:p>
    <w:p>
      <w:pPr>
        <w:pStyle w:val="Style3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577" w:line="322" w:lineRule="exact"/>
        <w:ind w:left="4840" w:right="420" w:firstLine="0"/>
      </w:pPr>
      <w:r>
        <w:rPr>
          <w:lang w:val="ru-RU"/>
          <w:w w:val="100"/>
          <w:color w:val="000000"/>
          <w:position w:val="0"/>
        </w:rPr>
        <w:t>Ответчик: Министерство промышленности и транспорта РСО-Алания 362002, РСО-Алания, г.Владикавказ, ул.Пушкинская, 47 тел. +7 (8672)56-72-44</w:t>
      </w:r>
    </w:p>
    <w:p>
      <w:pPr>
        <w:pStyle w:val="Style5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ЗАЯВЛЕНИЕ (ЖАЛОБА) на действия Министерства промышленности и транспорта РСО-Алания при организации и проведении открытого конкурса от</w:t>
      </w:r>
    </w:p>
    <w:p>
      <w:pPr>
        <w:pStyle w:val="Style5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spacing w:before="0" w:after="4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29.06.2017г., выразившиеся о признании открытого конкурса не</w:t>
      </w:r>
    </w:p>
    <w:p>
      <w:pPr>
        <w:pStyle w:val="Style5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spacing w:before="0" w:after="12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состоявшимся</w:t>
      </w:r>
    </w:p>
    <w:p>
      <w:pPr>
        <w:pStyle w:val="Style3"/>
        <w:numPr>
          <w:ilvl w:val="0"/>
          <w:numId w:val="1"/>
        </w:numPr>
        <w:framePr w:w="9629" w:h="15509" w:hRule="exact" w:wrap="none" w:vAnchor="page" w:hAnchor="page" w:x="1647" w:y="521"/>
        <w:tabs>
          <w:tab w:leader="none" w:pos="2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0" w:firstLine="640"/>
      </w:pPr>
      <w:r>
        <w:rPr>
          <w:lang w:val="ru-RU"/>
          <w:w w:val="100"/>
          <w:color w:val="000000"/>
          <w:position w:val="0"/>
        </w:rPr>
        <w:t>года на официальном сайте Министерства промышленности и</w:t>
      </w:r>
    </w:p>
    <w:p>
      <w:pPr>
        <w:pStyle w:val="Style3"/>
        <w:framePr w:w="9629" w:h="15509" w:hRule="exact" w:wrap="none" w:vAnchor="page" w:hAnchor="page" w:x="1647" w:y="521"/>
        <w:tabs>
          <w:tab w:leader="none" w:pos="4220" w:val="right"/>
          <w:tab w:leader="none" w:pos="42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транспорта РСО-Алания было размещено извещение о проведении открытого конкурса на регулярные маршруты ^Владикавказа к конкурсная документация, которая утверждена заместителем министра промышленности и транспорта РСО-Алания,</w:t>
        <w:tab/>
        <w:t>в соответствии</w:t>
        <w:tab/>
        <w:t>с Приказом министра Министерства</w:t>
      </w:r>
    </w:p>
    <w:p>
      <w:pPr>
        <w:pStyle w:val="Style3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промышленности и транспорта РСО-Алания от 29.06.2017г. № 86-ОД.</w:t>
      </w:r>
    </w:p>
    <w:p>
      <w:pPr>
        <w:pStyle w:val="Style3"/>
        <w:numPr>
          <w:ilvl w:val="0"/>
          <w:numId w:val="3"/>
        </w:numPr>
        <w:framePr w:w="9629" w:h="15509" w:hRule="exact" w:wrap="none" w:vAnchor="page" w:hAnchor="page" w:x="1647" w:y="521"/>
        <w:tabs>
          <w:tab w:leader="none" w:pos="21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90" w:lineRule="exact"/>
        <w:ind w:left="20" w:right="20" w:firstLine="640"/>
      </w:pPr>
      <w:r>
        <w:rPr>
          <w:lang w:val="ru-RU"/>
          <w:w w:val="100"/>
          <w:color w:val="000000"/>
          <w:position w:val="0"/>
        </w:rPr>
        <w:t xml:space="preserve">Комиссия по проведению открытого конкурса на право осуществления перевозок по межмуниципальным и муниципальным маршрутам регулярных перевозок автомобильным транспортом в Республике Северная Осетия - Алания по нерегулируемым тарифам рассмотрела поступившие заявки от перевозчиков-участников. </w:t>
      </w:r>
      <w:r>
        <w:rPr>
          <w:rStyle w:val="CharStyle7"/>
        </w:rPr>
        <w:t>Протоколом от 29.08.2017</w:t>
      </w:r>
    </w:p>
    <w:p>
      <w:pPr>
        <w:pStyle w:val="Style8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6820" w:right="0" w:firstLine="0"/>
      </w:pPr>
      <w:r>
        <w:rPr>
          <w:rStyle w:val="CharStyle10"/>
          <w:b/>
          <w:bCs/>
        </w:rPr>
        <w:t>Северо • Осетинское УФАС России</w:t>
      </w:r>
    </w:p>
    <w:p>
      <w:pPr>
        <w:pStyle w:val="Style11"/>
        <w:framePr w:w="9629" w:h="15509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7200" w:right="0" w:firstLine="0"/>
      </w:pPr>
      <w:bookmarkStart w:id="0" w:name="bookmark0"/>
      <w:r>
        <w:rPr>
          <w:rStyle w:val="CharStyle13"/>
          <w:b/>
          <w:bCs/>
          <w:i w:val="0"/>
          <w:iCs w:val="0"/>
        </w:rPr>
        <w:t xml:space="preserve">вх. </w:t>
      </w:r>
      <w:r>
        <w:rPr>
          <w:rStyle w:val="CharStyle14"/>
          <w:b/>
          <w:bCs/>
          <w:i w:val="0"/>
          <w:iCs w:val="0"/>
        </w:rPr>
        <w:t xml:space="preserve">№ </w:t>
      </w:r>
      <w:r>
        <w:rPr>
          <w:rStyle w:val="CharStyle15"/>
          <w:b/>
          <w:bCs/>
          <w:i/>
          <w:iCs/>
        </w:rPr>
        <w:t>^9</w:t>
      </w:r>
      <w:r>
        <w:rPr>
          <w:rStyle w:val="CharStyle15"/>
          <w:lang w:val="en-US"/>
          <w:b/>
          <w:bCs/>
          <w:i/>
          <w:iCs/>
        </w:rPr>
        <w:t>Q</w:t>
      </w:r>
      <w:r>
        <w:rPr>
          <w:rStyle w:val="CharStyle16"/>
          <w:b/>
          <w:bCs/>
          <w:i/>
          <w:iCs/>
        </w:rPr>
        <w:t>Л (к)</w:t>
      </w:r>
      <w:bookmarkEnd w:id="0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72" w:h="14593" w:hRule="exact" w:wrap="none" w:vAnchor="page" w:hAnchor="page" w:x="1626" w:y="76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40" w:right="40" w:firstLine="0"/>
      </w:pPr>
      <w:r>
        <w:rPr>
          <w:rStyle w:val="CharStyle7"/>
        </w:rPr>
        <w:t xml:space="preserve">№ 2, Комиссией принято решение о признании открытого конкурса не состоявшимся. </w:t>
      </w:r>
      <w:r>
        <w:rPr>
          <w:lang w:val="ru-RU"/>
          <w:w w:val="100"/>
          <w:color w:val="000000"/>
          <w:position w:val="0"/>
        </w:rPr>
        <w:t xml:space="preserve">Основанием принятия решения ивлялось, не соответствие заявки ООО «Ир-Транс», по лотам №№ 2, </w:t>
      </w:r>
      <w:r>
        <w:rPr>
          <w:rStyle w:val="CharStyle7"/>
        </w:rPr>
        <w:t xml:space="preserve">3 </w:t>
      </w:r>
      <w:r>
        <w:rPr>
          <w:lang w:val="ru-RU"/>
          <w:w w:val="100"/>
          <w:color w:val="000000"/>
          <w:position w:val="0"/>
        </w:rPr>
        <w:t xml:space="preserve">и 5, положениям </w:t>
      </w:r>
      <w:r>
        <w:rPr>
          <w:rStyle w:val="CharStyle7"/>
        </w:rPr>
        <w:t xml:space="preserve">и.п. 3, 6 </w:t>
      </w:r>
      <w:r>
        <w:rPr>
          <w:lang w:val="ru-RU"/>
          <w:w w:val="100"/>
          <w:color w:val="000000"/>
          <w:position w:val="0"/>
        </w:rPr>
        <w:t xml:space="preserve">и 7 </w:t>
      </w:r>
      <w:r>
        <w:rPr>
          <w:rStyle w:val="CharStyle7"/>
        </w:rPr>
        <w:t xml:space="preserve">пункта 5 «Требования к форме и составу заявки на участие </w:t>
      </w:r>
      <w:r>
        <w:rPr>
          <w:lang w:val="ru-RU"/>
          <w:w w:val="100"/>
          <w:color w:val="000000"/>
          <w:position w:val="0"/>
        </w:rPr>
        <w:t xml:space="preserve">в </w:t>
      </w:r>
      <w:r>
        <w:rPr>
          <w:rStyle w:val="CharStyle7"/>
        </w:rPr>
        <w:t xml:space="preserve">открытом конкурсе» конкурсной документации. </w:t>
      </w:r>
      <w:r>
        <w:rPr>
          <w:lang w:val="ru-RU"/>
          <w:w w:val="100"/>
          <w:color w:val="000000"/>
          <w:position w:val="0"/>
        </w:rPr>
        <w:t>То есть ООО «Ир-Транс» не подал: 1 .документы, подтверждающие не проведение ликвидации участника открытого конкурса - ООО «Ир-Транс» и отсутствие решения арбитражного суда о признании банкротом участника открытого конкурса; 2. информацию о количестве ДТП, повлекших за собой человеческие жертвы или причинения вреда здоровью граждан произошедших по вине ООО «Ир-Транс»; 3. копии документов, подтверждающих осуществление перевозок пассажиров по муниципальным маршрутам регулярных перевозок (в случае осуществления соответствующих перевозок на момент участия в конкурсе).</w:t>
      </w:r>
    </w:p>
    <w:p>
      <w:pPr>
        <w:pStyle w:val="Style3"/>
        <w:framePr w:w="9672" w:h="14593" w:hRule="exact" w:wrap="none" w:vAnchor="page" w:hAnchor="page" w:x="1626" w:y="764"/>
        <w:widowControl w:val="0"/>
        <w:keepNext w:val="0"/>
        <w:keepLines w:val="0"/>
        <w:shd w:val="clear" w:color="auto" w:fill="auto"/>
        <w:bidi w:val="0"/>
        <w:jc w:val="right"/>
        <w:spacing w:before="0" w:after="0" w:line="475" w:lineRule="exact"/>
        <w:ind w:left="0" w:right="40" w:firstLine="0"/>
      </w:pPr>
      <w:r>
        <w:rPr>
          <w:rStyle w:val="CharStyle7"/>
        </w:rPr>
        <w:t xml:space="preserve">ООО «Ир-Транс», </w:t>
      </w:r>
      <w:r>
        <w:rPr>
          <w:lang w:val="ru-RU"/>
          <w:w w:val="100"/>
          <w:color w:val="000000"/>
          <w:position w:val="0"/>
        </w:rPr>
        <w:t>считает, что принятое Решение Комиссии, состав,</w:t>
      </w:r>
    </w:p>
    <w:p>
      <w:pPr>
        <w:pStyle w:val="Style3"/>
        <w:framePr w:w="9672" w:h="14593" w:hRule="exact" w:wrap="none" w:vAnchor="page" w:hAnchor="page" w:x="1626" w:y="764"/>
        <w:widowControl w:val="0"/>
        <w:keepNext w:val="0"/>
        <w:keepLines w:val="0"/>
        <w:shd w:val="clear" w:color="auto" w:fill="auto"/>
        <w:bidi w:val="0"/>
        <w:jc w:val="right"/>
        <w:spacing w:before="0" w:after="0" w:line="475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которой утвержден Приказом от 29.06.2017г. № 86-ОД, о признании конкурса</w:t>
      </w:r>
    </w:p>
    <w:p>
      <w:pPr>
        <w:pStyle w:val="Style3"/>
        <w:framePr w:w="9672" w:h="14593" w:hRule="exact" w:wrap="none" w:vAnchor="page" w:hAnchor="page" w:x="1626" w:y="764"/>
        <w:widowControl w:val="0"/>
        <w:keepNext w:val="0"/>
        <w:keepLines w:val="0"/>
        <w:shd w:val="clear" w:color="auto" w:fill="auto"/>
        <w:bidi w:val="0"/>
        <w:jc w:val="right"/>
        <w:spacing w:before="0" w:after="0" w:line="475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не состоявшимся, является не обоснованным и не законным по следующим</w:t>
      </w:r>
    </w:p>
    <w:p>
      <w:pPr>
        <w:pStyle w:val="Style17"/>
        <w:framePr w:w="9672" w:h="14593" w:hRule="exact" w:wrap="none" w:vAnchor="page" w:hAnchor="page" w:x="1626" w:y="764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6360" w:right="0" w:firstLine="0"/>
      </w:pPr>
      <w:r>
        <w:rPr>
          <w:lang w:val="ru-RU"/>
          <w:w w:val="100"/>
          <w:spacing w:val="0"/>
          <w:color w:val="000000"/>
          <w:position w:val="0"/>
        </w:rPr>
        <w:t>)</w:t>
      </w:r>
    </w:p>
    <w:p>
      <w:pPr>
        <w:pStyle w:val="Style3"/>
        <w:framePr w:w="9672" w:h="14593" w:hRule="exact" w:wrap="none" w:vAnchor="page" w:hAnchor="page" w:x="1626" w:y="764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доводам.</w:t>
      </w:r>
    </w:p>
    <w:p>
      <w:pPr>
        <w:pStyle w:val="Style3"/>
        <w:framePr w:w="9672" w:h="14593" w:hRule="exact" w:wrap="none" w:vAnchor="page" w:hAnchor="page" w:x="1626" w:y="764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40" w:right="40" w:firstLine="700"/>
      </w:pPr>
      <w:r>
        <w:rPr>
          <w:lang w:val="ru-RU"/>
          <w:w w:val="100"/>
          <w:color w:val="000000"/>
          <w:position w:val="0"/>
        </w:rPr>
        <w:t>ООО «Ир-Транс» для принятия участия в открытом конкурсе, было направлено в Арбитражный суд РСО-Алания письмо с просьбой предоставления информации не проведение ликвидации участника открытого конкурса - ООО «Ир-Транс» и отсутствие решения арбитражного суда о признании банкротом участника открытого конкурса, на что был получен ответ, из которого следовало, что на официальном сайте Арбитражного суда РСО- Алания существует раздел для проверки указанных сведений с указанием адресной строки для поиска информации (копия переписки в приложении). Данное письмо с АС РСО-Алания было приложено к заявки, пронумеровано и прошито. Более того, к заявке ООО «Ир-Транс» была приложена (пронумерована и прошиты) Выписка из ЮГРЛ, действующая на момент проведения открытого конкурса. Согласно представленной Выписке, в ФИС России отсутствуют сведения о признаках банкротства ООО «Ир-Транс». Так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62" w:h="14256" w:hRule="exact" w:wrap="none" w:vAnchor="page" w:hAnchor="page" w:x="1631" w:y="93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40" w:right="40" w:firstLine="0"/>
      </w:pPr>
      <w:r>
        <w:rPr>
          <w:lang w:val="ru-RU"/>
          <w:w w:val="100"/>
          <w:color w:val="000000"/>
          <w:position w:val="0"/>
        </w:rPr>
        <w:t>же была получена справка из ФНС России по задолженности организации по налогам. Согласно справки из ФНС России у ОСЮ «Ир-Транс» отсутствует задолженность за последний отчетных период по обязательным платежам.</w:t>
      </w:r>
    </w:p>
    <w:p>
      <w:pPr>
        <w:pStyle w:val="Style3"/>
        <w:framePr w:w="9662" w:h="14256" w:hRule="exact" w:wrap="none" w:vAnchor="page" w:hAnchor="page" w:x="1631" w:y="93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700"/>
      </w:pPr>
      <w:r>
        <w:rPr>
          <w:rStyle w:val="CharStyle7"/>
        </w:rPr>
        <w:t xml:space="preserve">В </w:t>
      </w:r>
      <w:r>
        <w:rPr>
          <w:lang w:val="ru-RU"/>
          <w:w w:val="100"/>
          <w:color w:val="000000"/>
          <w:position w:val="0"/>
        </w:rPr>
        <w:t xml:space="preserve">соответствии с пунктом 1 ст.23 Федерального закона от 13 июля 2015 года № 220 «Об организации регулярных перевозок пассажиров и багажа автомобильным транспортом и городским наземных электрическим транспортом в Российской Федерации и о внесении изменений в отдельные законодательные акты Российской Федерации» (далее - ФЗ-220), </w:t>
      </w:r>
      <w:r>
        <w:rPr>
          <w:rStyle w:val="CharStyle7"/>
        </w:rPr>
        <w:t xml:space="preserve">определен </w:t>
      </w:r>
      <w:r>
        <w:rPr>
          <w:lang w:val="ru-RU"/>
          <w:w w:val="100"/>
          <w:color w:val="000000"/>
          <w:position w:val="0"/>
        </w:rPr>
        <w:t xml:space="preserve">перечень требований к участникам-перевозчикам открытого конкурса, но возложенные требования </w:t>
      </w:r>
      <w:r>
        <w:rPr>
          <w:rStyle w:val="CharStyle7"/>
        </w:rPr>
        <w:t xml:space="preserve">п.п. 6 и 7 пункта 5 </w:t>
      </w:r>
      <w:r>
        <w:rPr>
          <w:lang w:val="ru-RU"/>
          <w:w w:val="100"/>
          <w:color w:val="000000"/>
          <w:position w:val="0"/>
        </w:rPr>
        <w:t>«Требования к форме и составу заявки на участие в открытом конкурсе» конкурсной документации, являются незаконными, так как указанный перечень требований к участникам открытого конкурса в ФЗ-220 носит императивный характер и соответственно не может дополняться региональным законодательством, либо местным. В подтверждении данного факта, в принятом Решении по делу № АМЗ18-07/17 от 31.07.2017, Комиссией Северо - Осетинского У ФАС по РСО-Алания определено, что конкурсная документация, в части требований к участникам открытого конкурса, должна строго соответствовать п. 1.ст.23 ФЗ - 220.</w:t>
      </w:r>
    </w:p>
    <w:p>
      <w:pPr>
        <w:pStyle w:val="Style3"/>
        <w:framePr w:w="9662" w:h="14256" w:hRule="exact" w:wrap="none" w:vAnchor="page" w:hAnchor="page" w:x="1631" w:y="93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700"/>
      </w:pPr>
      <w:r>
        <w:rPr>
          <w:lang w:val="ru-RU"/>
          <w:w w:val="100"/>
          <w:color w:val="000000"/>
          <w:position w:val="0"/>
        </w:rPr>
        <w:t>Учитывая вышеизложенное, считаем., что действия Министерства промышленности и транспорта РСО-Алания при проведении конкурса ограничивают конкуренцию, нарушая тем самым антимонопольное законодательство РФ.</w:t>
      </w:r>
    </w:p>
    <w:p>
      <w:pPr>
        <w:pStyle w:val="Style3"/>
        <w:framePr w:w="9662" w:h="14256" w:hRule="exact" w:wrap="none" w:vAnchor="page" w:hAnchor="page" w:x="1631" w:y="930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40" w:firstLine="340"/>
      </w:pPr>
      <w:r>
        <w:rPr>
          <w:lang w:val="ru-RU"/>
          <w:w w:val="100"/>
          <w:color w:val="000000"/>
          <w:position w:val="0"/>
        </w:rPr>
        <w:t>Руководствуясь статьей 23 Федерального закона «О защите конкуренции» от 26.07.2006 № 135-Ф3,</w:t>
      </w:r>
    </w:p>
    <w:p>
      <w:pPr>
        <w:pStyle w:val="Style5"/>
        <w:framePr w:w="9662" w:h="14256" w:hRule="exact" w:wrap="none" w:vAnchor="page" w:hAnchor="page" w:x="1631" w:y="930"/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0" w:right="340" w:firstLine="0"/>
      </w:pPr>
      <w:r>
        <w:rPr>
          <w:lang w:val="ru-RU"/>
          <w:w w:val="100"/>
          <w:color w:val="000000"/>
          <w:position w:val="0"/>
        </w:rPr>
        <w:t>ПРОШУ:</w:t>
      </w:r>
    </w:p>
    <w:p>
      <w:pPr>
        <w:pStyle w:val="Style5"/>
        <w:framePr w:w="9662" w:h="14256" w:hRule="exact" w:wrap="none" w:vAnchor="page" w:hAnchor="page" w:x="1631" w:y="93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20" w:right="40" w:firstLine="340"/>
      </w:pPr>
      <w:r>
        <w:rPr>
          <w:lang w:val="ru-RU"/>
          <w:w w:val="100"/>
          <w:color w:val="000000"/>
          <w:position w:val="0"/>
        </w:rPr>
        <w:t xml:space="preserve">1. Признать не законным принятое Решение Министерством промышленности и транспорта РСО-Алания о признании конкурса </w:t>
      </w:r>
      <w:r>
        <w:rPr>
          <w:rStyle w:val="CharStyle19"/>
          <w:b w:val="0"/>
          <w:bCs w:val="0"/>
        </w:rPr>
        <w:t xml:space="preserve">не </w:t>
      </w:r>
      <w:r>
        <w:rPr>
          <w:lang w:val="ru-RU"/>
          <w:w w:val="100"/>
          <w:color w:val="000000"/>
          <w:position w:val="0"/>
        </w:rPr>
        <w:t>состоявшимся по п.и. 3, 6 и 7 пункта 5 «Требования к форме и составу заявки на участие в открытом конкурсе» конкурсной документации.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29" w:h="8161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420"/>
      </w:pPr>
      <w:r>
        <w:rPr>
          <w:lang w:val="ru-RU"/>
          <w:w w:val="100"/>
          <w:color w:val="000000"/>
          <w:position w:val="0"/>
        </w:rPr>
        <w:t>2.0тменить Протокол от 29.08.2017 № 2 межведомственной комиссии по</w:t>
      </w:r>
    </w:p>
    <w:p>
      <w:pPr>
        <w:pStyle w:val="Style20"/>
        <w:framePr w:w="9629" w:h="8161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6720" w:right="0" w:firstLine="0"/>
      </w:pPr>
      <w:r>
        <w:rPr>
          <w:lang w:val="ru-RU"/>
          <w:w w:val="100"/>
          <w:spacing w:val="0"/>
          <w:color w:val="000000"/>
          <w:position w:val="0"/>
        </w:rPr>
        <w:t>■</w:t>
      </w:r>
    </w:p>
    <w:p>
      <w:pPr>
        <w:pStyle w:val="Style5"/>
        <w:framePr w:w="9629" w:h="8161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проведению открытого конкурса на право осуществления перевозок по межмуниципальным и муниципальным маршрутам регулярных перевозок автомобильным транспортом в Республике Северная Осетия - Алания по нерегулируемым тарифам.</w:t>
      </w:r>
    </w:p>
    <w:p>
      <w:pPr>
        <w:pStyle w:val="Style5"/>
        <w:numPr>
          <w:ilvl w:val="0"/>
          <w:numId w:val="5"/>
        </w:numPr>
        <w:framePr w:w="9629" w:h="8161" w:hRule="exact" w:wrap="none" w:vAnchor="page" w:hAnchor="page" w:x="1647" w:y="521"/>
        <w:tabs>
          <w:tab w:leader="none" w:pos="2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420"/>
      </w:pPr>
      <w:r>
        <w:rPr>
          <w:lang w:val="ru-RU"/>
          <w:w w:val="100"/>
          <w:color w:val="000000"/>
          <w:position w:val="0"/>
        </w:rPr>
        <w:t>Исключить</w:t>
        <w:tab/>
        <w:t>п.п. 6 и 7 из пункта 5 «Требования к форме и составу заявки на участие в открытом конкурсе» конкурсной документации, утвержденной Министерством промышленности и транспорта РСО- Алания, так как противоречит ст.23 ФЗ -220.</w:t>
      </w:r>
    </w:p>
    <w:p>
      <w:pPr>
        <w:pStyle w:val="Style5"/>
        <w:numPr>
          <w:ilvl w:val="0"/>
          <w:numId w:val="5"/>
        </w:numPr>
        <w:framePr w:w="9629" w:h="8161" w:hRule="exact" w:wrap="none" w:vAnchor="page" w:hAnchor="page" w:x="1647" w:y="521"/>
        <w:tabs>
          <w:tab w:leader="none" w:pos="2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20" w:right="20" w:firstLine="420"/>
      </w:pPr>
      <w:r>
        <w:rPr>
          <w:lang w:val="ru-RU"/>
          <w:w w:val="100"/>
          <w:color w:val="000000"/>
          <w:position w:val="0"/>
        </w:rPr>
        <w:t>Признать</w:t>
        <w:tab/>
        <w:t>ООО «Ир-Транс» победителем по лотам №№ 2,3,5 открытого конкурса, проводимого Министерством промышленности и транспорта РСО-Алания.</w:t>
      </w:r>
    </w:p>
    <w:p>
      <w:pPr>
        <w:pStyle w:val="Style22"/>
        <w:framePr w:w="9629" w:h="8161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jc w:val="left"/>
        <w:spacing w:before="0" w:after="451" w:line="80" w:lineRule="exact"/>
        <w:ind w:left="8180" w:right="0" w:firstLine="0"/>
      </w:pPr>
      <w:r>
        <w:rPr>
          <w:lang w:val="ru-RU"/>
          <w:w w:val="100"/>
          <w:spacing w:val="0"/>
          <w:color w:val="000000"/>
          <w:position w:val="0"/>
        </w:rPr>
        <w:t>-</w:t>
      </w:r>
    </w:p>
    <w:p>
      <w:pPr>
        <w:pStyle w:val="Style24"/>
        <w:framePr w:w="9629" w:h="8161" w:hRule="exact" w:wrap="none" w:vAnchor="page" w:hAnchor="page" w:x="1647" w:y="52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Приложение:</w:t>
      </w:r>
    </w:p>
    <w:p>
      <w:pPr>
        <w:pStyle w:val="Style24"/>
        <w:numPr>
          <w:ilvl w:val="0"/>
          <w:numId w:val="7"/>
        </w:numPr>
        <w:framePr w:w="9629" w:h="8161" w:hRule="exact" w:wrap="none" w:vAnchor="page" w:hAnchor="page" w:x="1647" w:y="521"/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Копия Протокола № 2 от 29.08.2017</w:t>
      </w:r>
    </w:p>
    <w:p>
      <w:pPr>
        <w:pStyle w:val="Style24"/>
        <w:numPr>
          <w:ilvl w:val="0"/>
          <w:numId w:val="7"/>
        </w:numPr>
        <w:framePr w:w="9629" w:h="8161" w:hRule="exact" w:wrap="none" w:vAnchor="page" w:hAnchor="page" w:x="1647" w:y="521"/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Копия письма в АС РСО-Алания и полученный ответ.</w:t>
      </w:r>
    </w:p>
    <w:p>
      <w:pPr>
        <w:pStyle w:val="Style24"/>
        <w:numPr>
          <w:ilvl w:val="0"/>
          <w:numId w:val="7"/>
        </w:numPr>
        <w:framePr w:w="9629" w:h="8161" w:hRule="exact" w:wrap="none" w:vAnchor="page" w:hAnchor="page" w:x="1647" w:y="521"/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Копия Выписки из ЮГРЛ по ООО «Ир-Транс».</w:t>
      </w:r>
    </w:p>
    <w:p>
      <w:pPr>
        <w:pStyle w:val="Style26"/>
        <w:numPr>
          <w:ilvl w:val="0"/>
          <w:numId w:val="7"/>
        </w:numPr>
        <w:framePr w:w="9629" w:h="8161" w:hRule="exact" w:wrap="none" w:vAnchor="page" w:hAnchor="page" w:x="1647" w:y="521"/>
        <w:tabs>
          <w:tab w:leader="none" w:pos="296" w:val="left"/>
          <w:tab w:leader="none" w:pos="597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Копия справки о задолженности.</w:t>
        <w:tab/>
      </w:r>
      <w:r>
        <w:rPr>
          <w:rStyle w:val="CharStyle29"/>
          <w:lang w:val="ru-RU"/>
        </w:rPr>
        <w:t>/</w:t>
      </w:r>
    </w:p>
    <w:p>
      <w:pPr>
        <w:pStyle w:val="Style26"/>
        <w:numPr>
          <w:ilvl w:val="0"/>
          <w:numId w:val="7"/>
        </w:numPr>
        <w:framePr w:w="9629" w:h="8161" w:hRule="exact" w:wrap="none" w:vAnchor="page" w:hAnchor="page" w:x="1647" w:y="521"/>
        <w:tabs>
          <w:tab w:leader="none" w:pos="597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 Копия письма в У ГИБДД по РСО - Алания.</w:t>
        <w:tab/>
      </w:r>
      <w:r>
        <w:rPr>
          <w:rStyle w:val="CharStyle30"/>
          <w:lang w:val="ru-RU"/>
        </w:rPr>
        <w:t>/</w:t>
      </w:r>
    </w:p>
    <w:p>
      <w:pPr>
        <w:pStyle w:val="Style31"/>
        <w:framePr w:w="9629" w:h="1177" w:hRule="exact" w:wrap="none" w:vAnchor="page" w:hAnchor="page" w:x="1647" w:y="92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180" w:firstLine="0"/>
      </w:pPr>
      <w:r>
        <w:rPr>
          <w:lang w:val="ru-RU"/>
          <w:w w:val="100"/>
          <w:color w:val="000000"/>
          <w:position w:val="0"/>
        </w:rPr>
        <w:t>Директор</w:t>
        <w:br/>
        <w:t>ООО «Ир-Транс»</w:t>
      </w:r>
    </w:p>
    <w:p>
      <w:pPr>
        <w:pStyle w:val="Style33"/>
        <w:framePr w:w="9629" w:h="1177" w:hRule="exact" w:wrap="none" w:vAnchor="page" w:hAnchor="page" w:x="1647" w:y="9270"/>
        <w:tabs>
          <w:tab w:leader="none" w:pos="1340" w:val="center"/>
          <w:tab w:leader="none" w:pos="1690" w:val="right"/>
          <w:tab w:leader="none" w:pos="2574" w:val="right"/>
          <w:tab w:leader="none" w:pos="2823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6768" w:firstLine="0"/>
      </w:pPr>
      <w:r>
        <w:rPr>
          <w:rStyle w:val="CharStyle35"/>
        </w:rPr>
        <w:t xml:space="preserve">« </w:t>
      </w:r>
      <w:r>
        <w:rPr>
          <w:rStyle w:val="CharStyle36"/>
        </w:rPr>
        <w:t>(9Ц</w:t>
      </w:r>
      <w:r>
        <w:rPr>
          <w:rStyle w:val="CharStyle35"/>
        </w:rPr>
        <w:t>»</w:t>
        <w:tab/>
      </w:r>
      <w:r>
        <w:rPr>
          <w:rStyle w:val="CharStyle36"/>
        </w:rPr>
        <w:t>(9</w:t>
        <w:tab/>
      </w:r>
      <w:r>
        <w:rPr>
          <w:rStyle w:val="CharStyle37"/>
        </w:rPr>
        <w:t>С)</w:t>
      </w:r>
      <w:r>
        <w:rPr>
          <w:rStyle w:val="CharStyle38"/>
          <w:lang w:val="ru-RU"/>
        </w:rPr>
        <w:tab/>
      </w:r>
      <w:r>
        <w:rPr>
          <w:lang w:val="ru-RU"/>
          <w:sz w:val="24"/>
          <w:szCs w:val="24"/>
          <w:w w:val="100"/>
          <w:color w:val="000000"/>
          <w:position w:val="0"/>
        </w:rPr>
        <w:t>2017</w:t>
        <w:tab/>
        <w:t>г.</w:t>
      </w:r>
    </w:p>
    <w:p>
      <w:pPr>
        <w:framePr w:wrap="none" w:vAnchor="page" w:hAnchor="page" w:x="5929" w:y="863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67pt;height:17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017"/>
      <w:numFmt w:val="decimal"/>
      <w:lvlText w:val="29.06.%1"/>
      <w:rPr>
        <w:lang w:val="ru-RU"/>
        <w:b/>
        <w:bCs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2">
    <w:multiLevelType w:val="multilevel"/>
    <w:lvl w:ilvl="0">
      <w:start w:val="2017"/>
      <w:numFmt w:val="decimal"/>
      <w:lvlText w:val="28.08.%1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">
    <w:multiLevelType w:val="multilevel"/>
    <w:lvl w:ilvl="0">
      <w:start w:val="3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6">
    <w:multiLevelType w:val="multilevel"/>
    <w:lvl w:ilvl="0">
      <w:start w:val="6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7">
    <w:name w:val="Основной текст + Полужирный,Интервал 0 pt"/>
    <w:basedOn w:val="CharStyle4"/>
    <w:rPr>
      <w:lang w:val="ru-RU"/>
      <w:b/>
      <w:bCs/>
      <w:w w:val="100"/>
      <w:spacing w:val="4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  <w:spacing w:val="-1"/>
    </w:rPr>
  </w:style>
  <w:style w:type="character" w:customStyle="1" w:styleId="CharStyle10">
    <w:name w:val="Основной текст (3)"/>
    <w:basedOn w:val="CharStyle9"/>
    <w:rPr>
      <w:lang w:val="ru-RU"/>
      <w:w w:val="100"/>
      <w:color w:val="000000"/>
      <w:position w:val="0"/>
    </w:rPr>
  </w:style>
  <w:style w:type="character" w:customStyle="1" w:styleId="CharStyle12">
    <w:name w:val="Заголовок №1_"/>
    <w:basedOn w:val="DefaultParagraphFont"/>
    <w:link w:val="Style11"/>
    <w:rPr>
      <w:b/>
      <w:bCs/>
      <w:i/>
      <w:iCs/>
      <w:u w:val="none"/>
      <w:strike w:val="0"/>
      <w:smallCaps w:val="0"/>
      <w:sz w:val="26"/>
      <w:szCs w:val="26"/>
      <w:rFonts w:ascii="Arial Narrow" w:eastAsia="Arial Narrow" w:hAnsi="Arial Narrow" w:cs="Arial Narrow"/>
      <w:spacing w:val="-28"/>
    </w:rPr>
  </w:style>
  <w:style w:type="character" w:customStyle="1" w:styleId="CharStyle13">
    <w:name w:val="Заголовок №1 + 7 pt,Не курсив,Интервал 0 pt"/>
    <w:basedOn w:val="CharStyle12"/>
    <w:rPr>
      <w:lang w:val="ru-RU"/>
      <w:i/>
      <w:iCs/>
      <w:sz w:val="14"/>
      <w:szCs w:val="14"/>
      <w:w w:val="100"/>
      <w:spacing w:val="-1"/>
      <w:color w:val="000000"/>
      <w:position w:val="0"/>
    </w:rPr>
  </w:style>
  <w:style w:type="character" w:customStyle="1" w:styleId="CharStyle14">
    <w:name w:val="Заголовок №1 + 9,5 pt,Не курсив,Интервал 0 pt"/>
    <w:basedOn w:val="CharStyle12"/>
    <w:rPr>
      <w:lang w:val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Заголовок №1"/>
    <w:basedOn w:val="CharStyle12"/>
    <w:rPr>
      <w:lang w:val="ru-RU"/>
      <w:u w:val="single"/>
      <w:w w:val="100"/>
      <w:color w:val="000000"/>
      <w:position w:val="0"/>
    </w:rPr>
  </w:style>
  <w:style w:type="character" w:customStyle="1" w:styleId="CharStyle16">
    <w:name w:val="Заголовок №1"/>
    <w:basedOn w:val="CharStyle12"/>
    <w:rPr>
      <w:lang w:val="ru-RU"/>
      <w:w w:val="100"/>
      <w:color w:val="000000"/>
      <w:position w:val="0"/>
    </w:rPr>
  </w:style>
  <w:style w:type="character" w:customStyle="1" w:styleId="CharStyle18">
    <w:name w:val="Основной текст (4)_"/>
    <w:basedOn w:val="DefaultParagraphFont"/>
    <w:link w:val="Style17"/>
    <w:rPr>
      <w:lang w:val="1024"/>
      <w:b w:val="0"/>
      <w:bCs w:val="0"/>
      <w:i/>
      <w:iCs/>
      <w:u w:val="none"/>
      <w:strike w:val="0"/>
      <w:smallCaps w:val="0"/>
      <w:sz w:val="12"/>
      <w:szCs w:val="12"/>
      <w:rFonts w:ascii="Impact" w:eastAsia="Impact" w:hAnsi="Impact" w:cs="Impact"/>
    </w:rPr>
  </w:style>
  <w:style w:type="character" w:customStyle="1" w:styleId="CharStyle19">
    <w:name w:val="Основной текст (2) + Не полужирный,Интервал 0 pt"/>
    <w:basedOn w:val="CharStyle6"/>
    <w:rPr>
      <w:lang w:val="ru-RU"/>
      <w:b/>
      <w:bCs/>
      <w:w w:val="100"/>
      <w:spacing w:val="1"/>
      <w:color w:val="000000"/>
      <w:position w:val="0"/>
    </w:rPr>
  </w:style>
  <w:style w:type="character" w:customStyle="1" w:styleId="CharStyle21">
    <w:name w:val="Основной текст (5)_"/>
    <w:basedOn w:val="DefaultParagraphFont"/>
    <w:link w:val="Style20"/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3">
    <w:name w:val="Основной текст (6)_"/>
    <w:basedOn w:val="DefaultParagraphFont"/>
    <w:link w:val="Style22"/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25">
    <w:name w:val="Основной текст (7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27">
    <w:name w:val="Оглавление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28">
    <w:name w:val="Оглавление + 12 pt,Интервал 0 pt"/>
    <w:basedOn w:val="CharStyle27"/>
    <w:rPr>
      <w:lang w:val="ru-RU"/>
      <w:sz w:val="24"/>
      <w:szCs w:val="24"/>
      <w:w w:val="100"/>
      <w:spacing w:val="6"/>
      <w:color w:val="000000"/>
      <w:position w:val="0"/>
    </w:rPr>
  </w:style>
  <w:style w:type="character" w:customStyle="1" w:styleId="CharStyle29">
    <w:name w:val="Оглавление + 12 pt,Интервал 0 pt"/>
    <w:basedOn w:val="CharStyle27"/>
    <w:rPr>
      <w:lang w:val="1024"/>
      <w:sz w:val="24"/>
      <w:szCs w:val="24"/>
      <w:w w:val="100"/>
      <w:spacing w:val="6"/>
      <w:color w:val="000000"/>
      <w:position w:val="0"/>
    </w:rPr>
  </w:style>
  <w:style w:type="character" w:customStyle="1" w:styleId="CharStyle30">
    <w:name w:val="Оглавление"/>
    <w:basedOn w:val="CharStyle27"/>
    <w:rPr>
      <w:lang w:val="1024"/>
      <w:w w:val="100"/>
      <w:color w:val="000000"/>
      <w:position w:val="0"/>
    </w:rPr>
  </w:style>
  <w:style w:type="character" w:customStyle="1" w:styleId="CharStyle32">
    <w:name w:val="Оглавление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34">
    <w:name w:val="Оглавление (3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35">
    <w:name w:val="Оглавление (3) + 13,5 pt,Интервал 0 pt"/>
    <w:basedOn w:val="CharStyle34"/>
    <w:rPr>
      <w:lang w:val="ru-RU"/>
      <w:sz w:val="27"/>
      <w:szCs w:val="27"/>
      <w:w w:val="100"/>
      <w:spacing w:val="0"/>
      <w:color w:val="000000"/>
      <w:position w:val="0"/>
    </w:rPr>
  </w:style>
  <w:style w:type="character" w:customStyle="1" w:styleId="CharStyle36">
    <w:name w:val="Оглавление (3) + 17,5 pt,Курсив,Интервал 0 pt"/>
    <w:basedOn w:val="CharStyle34"/>
    <w:rPr>
      <w:lang w:val="ru-RU"/>
      <w:i/>
      <w:iCs/>
      <w:u w:val="single"/>
      <w:sz w:val="35"/>
      <w:szCs w:val="35"/>
      <w:w w:val="100"/>
      <w:spacing w:val="-19"/>
      <w:color w:val="000000"/>
      <w:position w:val="0"/>
    </w:rPr>
  </w:style>
  <w:style w:type="character" w:customStyle="1" w:styleId="CharStyle37">
    <w:name w:val="Оглавление (3) + Курсив,Интервал -2 pt"/>
    <w:basedOn w:val="CharStyle34"/>
    <w:rPr>
      <w:lang w:val="ru-RU"/>
      <w:i/>
      <w:iCs/>
      <w:u w:val="single"/>
      <w:sz w:val="24"/>
      <w:szCs w:val="24"/>
      <w:w w:val="100"/>
      <w:spacing w:val="-48"/>
      <w:color w:val="000000"/>
      <w:position w:val="0"/>
    </w:rPr>
  </w:style>
  <w:style w:type="character" w:customStyle="1" w:styleId="CharStyle38">
    <w:name w:val="Оглавление (3)"/>
    <w:basedOn w:val="CharStyle34"/>
    <w:rPr>
      <w:lang w:val="1024"/>
      <w:sz w:val="24"/>
      <w:szCs w:val="24"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326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600" w:line="35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  <w:spacing w:val="-1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26"/>
      <w:szCs w:val="26"/>
      <w:rFonts w:ascii="Arial Narrow" w:eastAsia="Arial Narrow" w:hAnsi="Arial Narrow" w:cs="Arial Narrow"/>
      <w:spacing w:val="-28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12"/>
      <w:szCs w:val="12"/>
      <w:rFonts w:ascii="Impact" w:eastAsia="Impact" w:hAnsi="Impact" w:cs="Impact"/>
    </w:rPr>
  </w:style>
  <w:style w:type="paragraph" w:customStyle="1" w:styleId="Style20">
    <w:name w:val="Основной текст (5)"/>
    <w:basedOn w:val="Normal"/>
    <w:link w:val="CharStyle21"/>
    <w:pPr>
      <w:widowControl w:val="0"/>
      <w:shd w:val="clear" w:color="auto" w:fill="FFFFFF"/>
      <w:spacing w:after="12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22">
    <w:name w:val="Основной текст (6)"/>
    <w:basedOn w:val="Normal"/>
    <w:link w:val="CharStyle23"/>
    <w:pPr>
      <w:widowControl w:val="0"/>
      <w:shd w:val="clear" w:color="auto" w:fill="FFFFFF"/>
      <w:spacing w:after="48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24">
    <w:name w:val="Основной текст (7)"/>
    <w:basedOn w:val="Normal"/>
    <w:link w:val="CharStyle25"/>
    <w:pPr>
      <w:widowControl w:val="0"/>
      <w:shd w:val="clear" w:color="auto" w:fill="FFFFFF"/>
      <w:jc w:val="both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26">
    <w:name w:val="Оглавление"/>
    <w:basedOn w:val="Normal"/>
    <w:link w:val="CharStyle27"/>
    <w:pPr>
      <w:widowControl w:val="0"/>
      <w:shd w:val="clear" w:color="auto" w:fill="FFFFFF"/>
      <w:jc w:val="both"/>
      <w:spacing w:line="31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31">
    <w:name w:val="Оглавление (2)"/>
    <w:basedOn w:val="Normal"/>
    <w:link w:val="CharStyle32"/>
    <w:pPr>
      <w:widowControl w:val="0"/>
      <w:shd w:val="clear" w:color="auto" w:fill="FFFFFF"/>
      <w:spacing w:before="600" w:line="355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33">
    <w:name w:val="Оглавление (3)"/>
    <w:basedOn w:val="Normal"/>
    <w:link w:val="CharStyle34"/>
    <w:pPr>
      <w:widowControl w:val="0"/>
      <w:shd w:val="clear" w:color="auto" w:fill="FFFFFF"/>
      <w:jc w:val="both"/>
      <w:spacing w:line="355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