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F8" w:rsidRDefault="00366FF8" w:rsidP="00366FF8">
      <w:pPr>
        <w:ind w:left="5040"/>
        <w:jc w:val="center"/>
        <w:rPr>
          <w:b/>
        </w:rPr>
      </w:pPr>
    </w:p>
    <w:p w:rsidR="00012D02" w:rsidRDefault="00012D02" w:rsidP="00366FF8">
      <w:pPr>
        <w:ind w:left="5040"/>
        <w:jc w:val="center"/>
        <w:rPr>
          <w:b/>
        </w:rPr>
      </w:pPr>
    </w:p>
    <w:p w:rsidR="00012D02" w:rsidRDefault="00012D02" w:rsidP="00366FF8">
      <w:pPr>
        <w:ind w:left="5040"/>
        <w:jc w:val="center"/>
        <w:rPr>
          <w:b/>
        </w:rPr>
      </w:pPr>
    </w:p>
    <w:p w:rsidR="00366FF8" w:rsidRDefault="000F7D65" w:rsidP="00366FF8">
      <w:pPr>
        <w:ind w:left="5040"/>
        <w:jc w:val="center"/>
        <w:rPr>
          <w:b/>
        </w:rPr>
      </w:pPr>
      <w:r>
        <w:rPr>
          <w:b/>
        </w:rPr>
        <w:t xml:space="preserve"> </w:t>
      </w:r>
      <w:r w:rsidR="006A79DE">
        <w:rPr>
          <w:b/>
        </w:rPr>
        <w:t>ГБОУ ВПО «СОГМА» МЗ РФ</w:t>
      </w:r>
    </w:p>
    <w:p w:rsidR="006A79DE" w:rsidRDefault="006A79DE" w:rsidP="00366FF8">
      <w:pPr>
        <w:ind w:left="5040"/>
        <w:jc w:val="center"/>
        <w:rPr>
          <w:b/>
          <w:i/>
        </w:rPr>
      </w:pPr>
    </w:p>
    <w:p w:rsidR="006A79DE" w:rsidRDefault="00193934" w:rsidP="005B6DF4">
      <w:pPr>
        <w:ind w:left="5040"/>
        <w:jc w:val="center"/>
        <w:rPr>
          <w:b/>
        </w:rPr>
      </w:pPr>
      <w:r>
        <w:rPr>
          <w:b/>
          <w:i/>
        </w:rPr>
        <w:t xml:space="preserve"> </w:t>
      </w:r>
    </w:p>
    <w:p w:rsidR="006A79DE" w:rsidRDefault="006A79DE" w:rsidP="005B6DF4">
      <w:pPr>
        <w:ind w:left="5040"/>
        <w:jc w:val="center"/>
        <w:rPr>
          <w:b/>
        </w:rPr>
      </w:pPr>
    </w:p>
    <w:p w:rsidR="006A79DE" w:rsidRDefault="009A01CC" w:rsidP="009A01CC">
      <w:pPr>
        <w:ind w:left="5040"/>
        <w:rPr>
          <w:b/>
        </w:rPr>
      </w:pPr>
      <w:r>
        <w:rPr>
          <w:b/>
        </w:rPr>
        <w:t xml:space="preserve">                 ООО «МАКС»  </w:t>
      </w:r>
    </w:p>
    <w:p w:rsidR="009A01CC" w:rsidRDefault="009A01CC" w:rsidP="009A01CC">
      <w:pPr>
        <w:ind w:left="5040"/>
        <w:rPr>
          <w:b/>
        </w:rPr>
      </w:pPr>
      <w:r>
        <w:rPr>
          <w:b/>
        </w:rPr>
        <w:t xml:space="preserve">            </w:t>
      </w:r>
    </w:p>
    <w:p w:rsidR="009A01CC" w:rsidRPr="009A01CC" w:rsidRDefault="009A01CC" w:rsidP="00193934">
      <w:pPr>
        <w:ind w:left="5040"/>
        <w:rPr>
          <w:b/>
          <w:i/>
          <w:sz w:val="26"/>
          <w:szCs w:val="26"/>
        </w:rPr>
      </w:pPr>
      <w:r w:rsidRPr="009A01CC">
        <w:rPr>
          <w:b/>
          <w:i/>
        </w:rPr>
        <w:t xml:space="preserve">             </w:t>
      </w:r>
      <w:r w:rsidR="00193934">
        <w:rPr>
          <w:b/>
          <w:i/>
        </w:rPr>
        <w:t xml:space="preserve"> </w:t>
      </w:r>
    </w:p>
    <w:p w:rsidR="00036E2D" w:rsidRDefault="00036E2D" w:rsidP="005B6DF4">
      <w:pPr>
        <w:ind w:left="5040"/>
        <w:jc w:val="center"/>
        <w:rPr>
          <w:b/>
          <w:i/>
        </w:rPr>
      </w:pPr>
    </w:p>
    <w:p w:rsidR="00036E2D" w:rsidRDefault="00036E2D" w:rsidP="005B6DF4">
      <w:pPr>
        <w:ind w:left="5040"/>
        <w:jc w:val="center"/>
        <w:rPr>
          <w:b/>
          <w:i/>
        </w:rPr>
      </w:pPr>
    </w:p>
    <w:p w:rsidR="005B6DF4" w:rsidRPr="005B6DF4" w:rsidRDefault="005B6DF4" w:rsidP="005B6DF4">
      <w:pPr>
        <w:ind w:left="5040"/>
        <w:jc w:val="center"/>
        <w:rPr>
          <w:b/>
          <w:sz w:val="24"/>
          <w:szCs w:val="24"/>
        </w:rPr>
      </w:pPr>
    </w:p>
    <w:p w:rsidR="005B6DF4" w:rsidRDefault="005B6DF4" w:rsidP="005B6DF4">
      <w:pPr>
        <w:ind w:left="5040"/>
        <w:jc w:val="center"/>
        <w:rPr>
          <w:b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Default="00366FF8" w:rsidP="00366FF8">
      <w:pPr>
        <w:jc w:val="center"/>
        <w:rPr>
          <w:b/>
          <w:sz w:val="27"/>
          <w:szCs w:val="27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1062E3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  </w:t>
      </w:r>
      <w:r w:rsidR="00193934">
        <w:rPr>
          <w:b/>
          <w:color w:val="auto"/>
        </w:rPr>
        <w:t xml:space="preserve"> 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1062E3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    </w:t>
      </w:r>
      <w:r w:rsidR="00366FF8"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Pr="00366FF8" w:rsidRDefault="009A01CC" w:rsidP="00366FF8">
      <w:pPr>
        <w:jc w:val="both"/>
        <w:rPr>
          <w:b/>
          <w:color w:val="auto"/>
        </w:rPr>
      </w:pPr>
      <w:r>
        <w:rPr>
          <w:b/>
          <w:color w:val="auto"/>
        </w:rPr>
        <w:t>7</w:t>
      </w:r>
      <w:r w:rsidR="006A79DE">
        <w:rPr>
          <w:b/>
          <w:color w:val="auto"/>
        </w:rPr>
        <w:t xml:space="preserve"> </w:t>
      </w:r>
      <w:r>
        <w:rPr>
          <w:b/>
          <w:color w:val="auto"/>
        </w:rPr>
        <w:t>июня</w:t>
      </w:r>
      <w:r w:rsidR="001062E3">
        <w:rPr>
          <w:b/>
          <w:color w:val="auto"/>
        </w:rPr>
        <w:t xml:space="preserve"> 2016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366FF8" w:rsidRPr="00366FF8" w:rsidRDefault="00366FF8" w:rsidP="00366FF8">
      <w:pPr>
        <w:jc w:val="both"/>
        <w:rPr>
          <w:color w:val="auto"/>
        </w:rPr>
      </w:pPr>
    </w:p>
    <w:p w:rsidR="00366FF8" w:rsidRPr="009A01CC" w:rsidRDefault="009A01CC" w:rsidP="009A01CC">
      <w:pPr>
        <w:snapToGrid w:val="0"/>
        <w:spacing w:after="120"/>
        <w:ind w:firstLine="709"/>
        <w:jc w:val="both"/>
      </w:pPr>
      <w:proofErr w:type="gramStart"/>
      <w:r>
        <w:rPr>
          <w:color w:val="auto"/>
        </w:rPr>
        <w:t>Председатель</w:t>
      </w:r>
      <w:r w:rsidR="001062E3">
        <w:rPr>
          <w:color w:val="auto"/>
        </w:rPr>
        <w:t xml:space="preserve"> </w:t>
      </w:r>
      <w:r w:rsidR="00366FF8" w:rsidRPr="00366FF8">
        <w:rPr>
          <w:color w:val="auto"/>
        </w:rPr>
        <w:t xml:space="preserve"> Комиссии  Северо-Осетинского УФАС </w:t>
      </w:r>
      <w:r w:rsidR="00366FF8" w:rsidRPr="00BE78C1">
        <w:rPr>
          <w:color w:val="auto"/>
        </w:rPr>
        <w:t xml:space="preserve">России </w:t>
      </w:r>
      <w:r w:rsidR="00BE78C1" w:rsidRPr="00BE78C1">
        <w:t xml:space="preserve">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="00BE78C1" w:rsidRPr="00BE78C1">
          <w:t>26.07.2006</w:t>
        </w:r>
      </w:smartTag>
      <w:r w:rsidR="00BE78C1" w:rsidRPr="00BE78C1">
        <w:t xml:space="preserve"> № 135-ФЗ «О защите конкуренции»  (далее – Закон о защите конкуренции)  </w:t>
      </w:r>
      <w:r>
        <w:t>Плиев Р.Р.</w:t>
      </w:r>
      <w:r w:rsidR="00BE78C1" w:rsidRPr="00BE78C1">
        <w:t xml:space="preserve">, рассмотрев жалобу </w:t>
      </w:r>
      <w:r>
        <w:t>ООО «МАКС»</w:t>
      </w:r>
      <w:r w:rsidR="006A79DE">
        <w:t xml:space="preserve"> </w:t>
      </w:r>
      <w:r w:rsidR="00F8155C">
        <w:t xml:space="preserve">на действия </w:t>
      </w:r>
      <w:r w:rsidR="00F47500">
        <w:t xml:space="preserve">организатора торгов </w:t>
      </w:r>
      <w:r w:rsidR="001062E3">
        <w:t>–</w:t>
      </w:r>
      <w:r w:rsidR="005B6DF4">
        <w:t xml:space="preserve"> </w:t>
      </w:r>
      <w:r w:rsidR="006A79DE">
        <w:t>Государственного бюджетного образовательного учреждения высшего профессионального образования «Северо-Осетинская государственная медицинская академия» Министерства здравоохранения Российской Федерации» (далее</w:t>
      </w:r>
      <w:r w:rsidR="00395C81">
        <w:t xml:space="preserve"> </w:t>
      </w:r>
      <w:r w:rsidR="006A79DE">
        <w:t xml:space="preserve">- ГБОУ ВПО «СОГМА» МЗ РФ) </w:t>
      </w:r>
      <w:r w:rsidR="006A79DE" w:rsidRPr="00CA120E">
        <w:t xml:space="preserve"> </w:t>
      </w:r>
      <w:r w:rsidR="00366FF8">
        <w:t>при проведении</w:t>
      </w:r>
      <w:proofErr w:type="gramEnd"/>
      <w:r w:rsidR="00366FF8">
        <w:t xml:space="preserve"> </w:t>
      </w:r>
      <w:r w:rsidR="006A79DE">
        <w:t xml:space="preserve">открытого </w:t>
      </w:r>
      <w:r>
        <w:t>аукциона</w:t>
      </w:r>
      <w:r w:rsidR="001062E3">
        <w:t xml:space="preserve"> на оказание услуг по </w:t>
      </w:r>
      <w:r>
        <w:t xml:space="preserve">оснащению и обеспечению оборудованием </w:t>
      </w:r>
      <w:proofErr w:type="spellStart"/>
      <w:r>
        <w:t>симуляционного</w:t>
      </w:r>
      <w:proofErr w:type="spellEnd"/>
      <w:r>
        <w:t xml:space="preserve"> </w:t>
      </w:r>
      <w:r w:rsidR="006A79DE">
        <w:t xml:space="preserve"> </w:t>
      </w:r>
      <w:r w:rsidR="00F8155C">
        <w:t xml:space="preserve"> </w:t>
      </w:r>
      <w:r>
        <w:t xml:space="preserve">центра </w:t>
      </w:r>
      <w:r w:rsidR="006A79DE">
        <w:t>ГБОУ ВПО «СОГМА» МЗ РФ</w:t>
      </w:r>
      <w:r w:rsidR="006A79DE" w:rsidRPr="00202409">
        <w:rPr>
          <w:color w:val="222222"/>
          <w:shd w:val="clear" w:color="auto" w:fill="FFFFFF"/>
        </w:rPr>
        <w:t xml:space="preserve"> </w:t>
      </w:r>
      <w:r w:rsidR="00C03C2B" w:rsidRPr="00202409">
        <w:rPr>
          <w:color w:val="222222"/>
          <w:shd w:val="clear" w:color="auto" w:fill="FFFFFF"/>
        </w:rPr>
        <w:t>(</w:t>
      </w:r>
      <w:r w:rsidR="000704D8">
        <w:rPr>
          <w:color w:val="222222"/>
          <w:shd w:val="clear" w:color="auto" w:fill="FFFFFF"/>
        </w:rPr>
        <w:t>извещение</w:t>
      </w:r>
      <w:r w:rsidR="00C03C2B" w:rsidRPr="00202409">
        <w:rPr>
          <w:color w:val="222222"/>
          <w:shd w:val="clear" w:color="auto" w:fill="FFFFFF"/>
        </w:rPr>
        <w:t xml:space="preserve"> №</w:t>
      </w:r>
      <w:r>
        <w:rPr>
          <w:color w:val="222222"/>
          <w:shd w:val="clear" w:color="auto" w:fill="FFFFFF"/>
        </w:rPr>
        <w:t>31603634572</w:t>
      </w:r>
      <w:r w:rsidR="00C03C2B" w:rsidRPr="00202409">
        <w:rPr>
          <w:color w:val="222222"/>
          <w:shd w:val="clear" w:color="auto" w:fill="FFFFFF"/>
        </w:rPr>
        <w:t xml:space="preserve">, </w:t>
      </w:r>
      <w:r w:rsidR="00C03C2B" w:rsidRPr="00202409">
        <w:t>далее</w:t>
      </w:r>
      <w:r>
        <w:t>-Аукцион</w:t>
      </w:r>
      <w:r w:rsidR="00C03C2B" w:rsidRPr="00202409">
        <w:t>),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Pr="00366FF8" w:rsidRDefault="00366FF8" w:rsidP="00366FF8">
      <w:pPr>
        <w:ind w:right="441"/>
        <w:jc w:val="center"/>
        <w:rPr>
          <w:color w:val="auto"/>
        </w:rPr>
      </w:pPr>
    </w:p>
    <w:p w:rsidR="00366FF8" w:rsidRPr="00366FF8" w:rsidRDefault="00012D02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В</w:t>
      </w:r>
      <w:r w:rsidR="00366FF8" w:rsidRPr="00366FF8">
        <w:rPr>
          <w:color w:val="auto"/>
        </w:rPr>
        <w:t xml:space="preserve"> Северо-Осетинское УФАС России поступила жалоб</w:t>
      </w:r>
      <w:proofErr w:type="gramStart"/>
      <w:r w:rsidR="00366FF8" w:rsidRPr="00366FF8">
        <w:rPr>
          <w:color w:val="auto"/>
        </w:rPr>
        <w:t xml:space="preserve">а  </w:t>
      </w:r>
      <w:r w:rsidR="009A01CC" w:rsidRPr="009A01CC">
        <w:t>ООО</w:t>
      </w:r>
      <w:proofErr w:type="gramEnd"/>
      <w:r w:rsidR="009A01CC" w:rsidRPr="009A01CC">
        <w:t xml:space="preserve"> «МАКС»  </w:t>
      </w:r>
      <w:bookmarkStart w:id="0" w:name="_GoBack"/>
      <w:r w:rsidR="00366FF8" w:rsidRPr="00366FF8">
        <w:rPr>
          <w:color w:val="auto"/>
        </w:rPr>
        <w:t xml:space="preserve">о нарушении </w:t>
      </w:r>
      <w:r w:rsidR="006A79DE">
        <w:t xml:space="preserve">ГБОУ ВПО «СОГМА» МЗ РФ </w:t>
      </w:r>
      <w:r w:rsidR="00C1640C">
        <w:t xml:space="preserve">порядка </w:t>
      </w:r>
      <w:r w:rsidR="009A01CC">
        <w:t>организации и проведения  Аукциона</w:t>
      </w:r>
      <w:bookmarkEnd w:id="0"/>
      <w:r w:rsidR="006A79DE">
        <w:t>.</w:t>
      </w:r>
    </w:p>
    <w:p w:rsidR="00C72C8E" w:rsidRPr="00366FF8" w:rsidRDefault="00366FF8" w:rsidP="00C72C8E">
      <w:pPr>
        <w:snapToGrid w:val="0"/>
        <w:spacing w:line="276" w:lineRule="auto"/>
        <w:ind w:firstLine="708"/>
        <w:jc w:val="both"/>
        <w:rPr>
          <w:color w:val="auto"/>
        </w:rPr>
      </w:pPr>
      <w:r w:rsidRPr="00366FF8">
        <w:rPr>
          <w:color w:val="auto"/>
        </w:rPr>
        <w:t xml:space="preserve">Заявитель считает, что </w:t>
      </w:r>
      <w:r w:rsidR="006A79DE">
        <w:t xml:space="preserve">ГБОУ ВПО «СОГМА» </w:t>
      </w:r>
      <w:r w:rsidR="009A01CC" w:rsidRPr="009A01CC">
        <w:t xml:space="preserve"> нарушило  требования </w:t>
      </w:r>
      <w:r w:rsidR="00A778C0" w:rsidRPr="00A778C0">
        <w:t xml:space="preserve">Положения о закупке товаров, работ, услуг ГБОУ ВПО СОГМА М3 РФ </w:t>
      </w:r>
      <w:r w:rsidR="00A778C0">
        <w:t xml:space="preserve">и </w:t>
      </w:r>
      <w:r w:rsidR="009A01CC" w:rsidRPr="009A01CC">
        <w:t>Федерального закона от 18.07.2011 №223-ФЗ «О закупках товаров, работ, услуг отдельными видами юридических лиц»</w:t>
      </w:r>
      <w:r w:rsidR="009A01CC">
        <w:t xml:space="preserve"> </w:t>
      </w:r>
      <w:r w:rsidR="009A01CC" w:rsidRPr="009A01CC">
        <w:t>при проведен</w:t>
      </w:r>
      <w:proofErr w:type="gramStart"/>
      <w:r w:rsidR="009A01CC" w:rsidRPr="009A01CC">
        <w:t xml:space="preserve">ии </w:t>
      </w:r>
      <w:r w:rsidR="00A778C0">
        <w:t>Ау</w:t>
      </w:r>
      <w:proofErr w:type="gramEnd"/>
      <w:r w:rsidR="00A778C0">
        <w:t>кциона</w:t>
      </w:r>
      <w:r w:rsidR="009A01CC" w:rsidRPr="009A01CC">
        <w:t>.</w:t>
      </w:r>
    </w:p>
    <w:p w:rsidR="00036E2D" w:rsidRDefault="00036E2D" w:rsidP="00366FF8">
      <w:pPr>
        <w:ind w:firstLine="720"/>
        <w:jc w:val="both"/>
      </w:pPr>
    </w:p>
    <w:p w:rsidR="00D46A19" w:rsidRDefault="00D46A19" w:rsidP="00366FF8">
      <w:pPr>
        <w:ind w:firstLine="720"/>
        <w:jc w:val="both"/>
      </w:pPr>
      <w:r w:rsidRPr="00D46A19">
        <w:lastRenderedPageBreak/>
        <w:t>Полный текст жалобы будет размещен на официальном сайте Северо-Осетинского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>
        <w:t xml:space="preserve">Запроса </w:t>
      </w:r>
      <w:r w:rsidR="00BE78C1">
        <w:t>предложений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610079" w:rsidRDefault="00610079" w:rsidP="00610079">
      <w:pPr>
        <w:spacing w:after="120" w:line="360" w:lineRule="atLeast"/>
        <w:rPr>
          <w:b/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610079" w:rsidRDefault="00366FF8" w:rsidP="00610079">
      <w:pPr>
        <w:ind w:firstLine="708"/>
        <w:jc w:val="both"/>
        <w:rPr>
          <w:color w:val="auto"/>
          <w:lang w:eastAsia="en-US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A778C0">
        <w:rPr>
          <w:b/>
          <w:color w:val="auto"/>
        </w:rPr>
        <w:t xml:space="preserve">16 </w:t>
      </w:r>
      <w:r w:rsidRPr="00366FF8">
        <w:rPr>
          <w:b/>
          <w:color w:val="auto"/>
        </w:rPr>
        <w:t xml:space="preserve">часов </w:t>
      </w:r>
      <w:r w:rsidR="00A778C0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A778C0">
        <w:rPr>
          <w:b/>
          <w:color w:val="auto"/>
        </w:rPr>
        <w:t>14 июня</w:t>
      </w:r>
      <w:r w:rsidRPr="00366FF8">
        <w:rPr>
          <w:b/>
          <w:color w:val="auto"/>
        </w:rPr>
        <w:t xml:space="preserve"> 201</w:t>
      </w:r>
      <w:r w:rsidR="00C1640C">
        <w:rPr>
          <w:b/>
          <w:color w:val="auto"/>
        </w:rPr>
        <w:t>6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  <w:r w:rsidR="00610079" w:rsidRPr="00610079">
        <w:rPr>
          <w:color w:val="auto"/>
          <w:lang w:eastAsia="en-US"/>
        </w:rPr>
        <w:t xml:space="preserve"> 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2. Согласно пунктам 18 и 19 статьи 18.1 Закона о защите конкуренции,    со дня направления настоящего уведомления </w:t>
      </w:r>
      <w:r w:rsidR="00A778C0">
        <w:rPr>
          <w:color w:val="auto"/>
        </w:rPr>
        <w:t>Аукцион</w:t>
      </w:r>
      <w:r w:rsidR="00A0609F">
        <w:rPr>
          <w:color w:val="auto"/>
        </w:rPr>
        <w:t xml:space="preserve"> </w:t>
      </w:r>
      <w:r w:rsidRPr="00610079">
        <w:rPr>
          <w:color w:val="auto"/>
        </w:rPr>
        <w:t xml:space="preserve"> приостанавливается до рассмотрения жалобы по существу.</w:t>
      </w:r>
    </w:p>
    <w:p w:rsidR="00366FF8" w:rsidRDefault="00A0609F" w:rsidP="00366FF8">
      <w:pPr>
        <w:ind w:firstLine="708"/>
        <w:jc w:val="both"/>
        <w:rPr>
          <w:color w:val="auto"/>
        </w:rPr>
      </w:pPr>
      <w:r>
        <w:t xml:space="preserve">Организатор </w:t>
      </w:r>
      <w:r w:rsidR="00A778C0">
        <w:t>Аукциона</w:t>
      </w:r>
      <w:r w:rsidR="00610079">
        <w:t xml:space="preserve"> - </w:t>
      </w:r>
      <w:r w:rsidR="00C72C8E">
        <w:t>ГБОУ ВПО «СОГМА» МЗ РФ</w:t>
      </w:r>
      <w:r w:rsidR="00C72C8E" w:rsidRPr="00486D18">
        <w:t xml:space="preserve"> </w:t>
      </w:r>
      <w:r w:rsidR="00610079" w:rsidRPr="00486D18">
        <w:t xml:space="preserve">не вправе заключить договор по итогам </w:t>
      </w:r>
      <w:r w:rsidR="00A778C0">
        <w:t>Аукциона</w:t>
      </w:r>
      <w:r w:rsidR="00C1640C">
        <w:t>, до</w:t>
      </w:r>
      <w:r w:rsidR="00610079" w:rsidRPr="00486D18">
        <w:t xml:space="preserve"> принятия Северо-Осетинским УФАС России решения по существу жалобы.</w:t>
      </w:r>
    </w:p>
    <w:p w:rsid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3. В соответствии со статьей 18.1 Закона о защите конкуренции,   </w:t>
      </w:r>
      <w:r w:rsidR="00A0609F">
        <w:rPr>
          <w:b/>
          <w:color w:val="auto"/>
        </w:rPr>
        <w:t xml:space="preserve">Организатору </w:t>
      </w:r>
      <w:r w:rsidR="00A778C0">
        <w:rPr>
          <w:b/>
          <w:color w:val="auto"/>
        </w:rPr>
        <w:t>Аукциона</w:t>
      </w:r>
      <w:r w:rsidRPr="00610079">
        <w:rPr>
          <w:b/>
          <w:color w:val="auto"/>
        </w:rPr>
        <w:t xml:space="preserve"> – </w:t>
      </w:r>
      <w:r w:rsidR="00C72C8E">
        <w:t>ГБОУ ВПО «СОГМА» МЗ РФ: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Pr="00610079">
        <w:rPr>
          <w:color w:val="auto"/>
        </w:rPr>
        <w:t xml:space="preserve">-  уведомить всех лиц, подавших заявки на участие в </w:t>
      </w:r>
      <w:r w:rsidR="00A778C0">
        <w:rPr>
          <w:color w:val="auto"/>
        </w:rPr>
        <w:t>Аукционе</w:t>
      </w:r>
      <w:r w:rsidRPr="00610079">
        <w:rPr>
          <w:color w:val="auto"/>
        </w:rPr>
        <w:t xml:space="preserve">  о  поступлении жалобы, ее содержании, месте и времени ее рассмотрения;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- </w:t>
      </w:r>
      <w:r w:rsidRPr="00610079">
        <w:rPr>
          <w:b/>
          <w:color w:val="auto"/>
        </w:rPr>
        <w:t>в срок до 1</w:t>
      </w:r>
      <w:r w:rsidR="00A778C0">
        <w:rPr>
          <w:b/>
          <w:color w:val="auto"/>
        </w:rPr>
        <w:t>5</w:t>
      </w:r>
      <w:r w:rsidRPr="00610079">
        <w:rPr>
          <w:b/>
          <w:color w:val="auto"/>
        </w:rPr>
        <w:t xml:space="preserve">-00 часов </w:t>
      </w:r>
      <w:r w:rsidR="00A778C0">
        <w:rPr>
          <w:b/>
          <w:color w:val="auto"/>
        </w:rPr>
        <w:t>10</w:t>
      </w:r>
      <w:r w:rsidR="00C72C8E">
        <w:rPr>
          <w:b/>
          <w:color w:val="auto"/>
        </w:rPr>
        <w:t xml:space="preserve"> апреля</w:t>
      </w:r>
      <w:r w:rsidR="00A852EC">
        <w:rPr>
          <w:b/>
          <w:color w:val="auto"/>
        </w:rPr>
        <w:t xml:space="preserve"> 2016</w:t>
      </w:r>
      <w:r w:rsidRPr="00610079">
        <w:rPr>
          <w:b/>
          <w:color w:val="auto"/>
        </w:rPr>
        <w:t xml:space="preserve"> года </w:t>
      </w:r>
      <w:r w:rsidRPr="00610079">
        <w:rPr>
          <w:color w:val="auto"/>
        </w:rPr>
        <w:t xml:space="preserve">представить в </w:t>
      </w:r>
      <w:proofErr w:type="gramStart"/>
      <w:r w:rsidRPr="00610079">
        <w:rPr>
          <w:color w:val="auto"/>
        </w:rPr>
        <w:t>Северо-Осетинское</w:t>
      </w:r>
      <w:proofErr w:type="gramEnd"/>
      <w:r w:rsidRPr="00610079">
        <w:rPr>
          <w:color w:val="auto"/>
        </w:rPr>
        <w:t xml:space="preserve"> УФАС России </w:t>
      </w:r>
      <w:r w:rsidRPr="00610079">
        <w:rPr>
          <w:b/>
          <w:color w:val="auto"/>
        </w:rPr>
        <w:t>на бумажных носителях</w:t>
      </w:r>
      <w:r w:rsidRPr="00610079">
        <w:rPr>
          <w:color w:val="auto"/>
        </w:rPr>
        <w:t xml:space="preserve"> следующие документы:</w:t>
      </w:r>
    </w:p>
    <w:p w:rsidR="00610079" w:rsidRPr="00610079" w:rsidRDefault="00610079" w:rsidP="00610079">
      <w:pPr>
        <w:ind w:firstLine="708"/>
        <w:jc w:val="both"/>
        <w:rPr>
          <w:b/>
          <w:color w:val="auto"/>
        </w:rPr>
      </w:pPr>
    </w:p>
    <w:p w:rsidR="00C03C2B" w:rsidRPr="00C03C2B" w:rsidRDefault="00C03C2B" w:rsidP="00D46A19">
      <w:pPr>
        <w:spacing w:line="276" w:lineRule="auto"/>
        <w:ind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оригинал и копию </w:t>
      </w:r>
      <w:r w:rsidRPr="00C03C2B">
        <w:rPr>
          <w:b/>
          <w:color w:val="auto"/>
          <w:lang w:eastAsia="en-US"/>
        </w:rPr>
        <w:t>Положения о  закупке  товаров, работ, услуг</w:t>
      </w:r>
      <w:r w:rsidRPr="00C03C2B">
        <w:rPr>
          <w:color w:val="auto"/>
          <w:lang w:eastAsia="en-US"/>
        </w:rPr>
        <w:t xml:space="preserve">, размещенного на Официальном сайте Российской Федерации для размещения информации о размещении заказов, далее – Официальный сайт), а также оригиналы и копии </w:t>
      </w:r>
      <w:r w:rsidRPr="00C03C2B">
        <w:rPr>
          <w:b/>
          <w:color w:val="auto"/>
          <w:lang w:eastAsia="en-US"/>
        </w:rPr>
        <w:t xml:space="preserve">всех документов по проведению </w:t>
      </w:r>
      <w:r w:rsidR="00A778C0">
        <w:rPr>
          <w:b/>
          <w:color w:val="auto"/>
          <w:lang w:eastAsia="en-US"/>
        </w:rPr>
        <w:t>Аукциона</w:t>
      </w:r>
      <w:r w:rsidRPr="00C03C2B">
        <w:rPr>
          <w:color w:val="auto"/>
          <w:lang w:eastAsia="en-US"/>
        </w:rPr>
        <w:t>, предусмотренных частью 15 статьи 18.1 Закона о защите конкуренции, в том числе:</w:t>
      </w:r>
    </w:p>
    <w:p w:rsidR="00C03C2B" w:rsidRPr="00C03C2B" w:rsidRDefault="008E0DCB" w:rsidP="00C03C2B">
      <w:pPr>
        <w:spacing w:line="276" w:lineRule="auto"/>
        <w:ind w:right="-1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  -</w:t>
      </w:r>
      <w:r w:rsidR="00C03C2B">
        <w:rPr>
          <w:color w:val="auto"/>
          <w:lang w:eastAsia="en-US"/>
        </w:rPr>
        <w:t xml:space="preserve"> </w:t>
      </w:r>
      <w:r w:rsidR="00C03C2B" w:rsidRPr="00C03C2B">
        <w:rPr>
          <w:color w:val="auto"/>
          <w:lang w:eastAsia="en-US"/>
        </w:rPr>
        <w:t>объяснение по существу жалоб</w:t>
      </w:r>
      <w:proofErr w:type="gramStart"/>
      <w:r w:rsidR="00C03C2B" w:rsidRPr="00C03C2B">
        <w:rPr>
          <w:color w:val="auto"/>
          <w:lang w:eastAsia="en-US"/>
        </w:rPr>
        <w:t xml:space="preserve">ы </w:t>
      </w:r>
      <w:r w:rsidR="00A778C0">
        <w:t>ООО</w:t>
      </w:r>
      <w:proofErr w:type="gramEnd"/>
      <w:r w:rsidR="00A778C0">
        <w:t xml:space="preserve"> «МАКС»</w:t>
      </w:r>
      <w:r w:rsidR="00C03C2B" w:rsidRPr="00C03C2B">
        <w:rPr>
          <w:color w:val="auto"/>
          <w:szCs w:val="22"/>
          <w:lang w:eastAsia="en-US"/>
        </w:rPr>
        <w:t>;</w:t>
      </w:r>
    </w:p>
    <w:p w:rsidR="00D46A19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</w:t>
      </w:r>
      <w:r w:rsidR="00A778C0">
        <w:rPr>
          <w:color w:val="auto"/>
          <w:lang w:eastAsia="en-US"/>
        </w:rPr>
        <w:t>Аукционной</w:t>
      </w:r>
      <w:r w:rsidR="00C72C8E">
        <w:rPr>
          <w:color w:val="auto"/>
          <w:lang w:eastAsia="en-US"/>
        </w:rPr>
        <w:t xml:space="preserve"> документации</w:t>
      </w:r>
      <w:r w:rsidRPr="00C03C2B">
        <w:rPr>
          <w:color w:val="auto"/>
          <w:lang w:eastAsia="en-US"/>
        </w:rPr>
        <w:t xml:space="preserve"> о проведен</w:t>
      </w:r>
      <w:proofErr w:type="gramStart"/>
      <w:r w:rsidRPr="00C03C2B">
        <w:rPr>
          <w:color w:val="auto"/>
          <w:lang w:eastAsia="en-US"/>
        </w:rPr>
        <w:t xml:space="preserve">ии </w:t>
      </w:r>
      <w:r w:rsidR="00A778C0">
        <w:rPr>
          <w:color w:val="auto"/>
          <w:lang w:eastAsia="en-US"/>
        </w:rPr>
        <w:t>Ау</w:t>
      </w:r>
      <w:proofErr w:type="gramEnd"/>
      <w:r w:rsidR="00A778C0">
        <w:rPr>
          <w:color w:val="auto"/>
          <w:lang w:eastAsia="en-US"/>
        </w:rPr>
        <w:t>кциона</w:t>
      </w:r>
      <w:r w:rsidRPr="00C03C2B">
        <w:rPr>
          <w:color w:val="auto"/>
          <w:lang w:eastAsia="en-US"/>
        </w:rPr>
        <w:t xml:space="preserve">, </w:t>
      </w:r>
      <w:r w:rsidR="00D46A19">
        <w:rPr>
          <w:color w:val="auto"/>
          <w:lang w:eastAsia="en-US"/>
        </w:rPr>
        <w:t xml:space="preserve">    </w:t>
      </w:r>
    </w:p>
    <w:p w:rsidR="00C03C2B" w:rsidRPr="00C03C2B" w:rsidRDefault="00C72C8E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размещенную</w:t>
      </w:r>
      <w:r w:rsidR="00C03C2B" w:rsidRPr="00C03C2B">
        <w:rPr>
          <w:color w:val="auto"/>
          <w:lang w:eastAsia="en-US"/>
        </w:rPr>
        <w:t xml:space="preserve"> на Официальном сайте  со всеми приложениями;</w:t>
      </w:r>
    </w:p>
    <w:p w:rsidR="008E0DCB" w:rsidRDefault="00C03C2B" w:rsidP="00A852EC">
      <w:pPr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- копии документов, на основании которых утверждал</w:t>
      </w:r>
      <w:r w:rsidR="00C72C8E">
        <w:rPr>
          <w:color w:val="auto"/>
          <w:lang w:eastAsia="en-US"/>
        </w:rPr>
        <w:t>а</w:t>
      </w:r>
      <w:r w:rsidR="00A852EC">
        <w:rPr>
          <w:color w:val="auto"/>
          <w:lang w:eastAsia="en-US"/>
        </w:rPr>
        <w:t>сь</w:t>
      </w:r>
      <w:r w:rsidRPr="00C03C2B">
        <w:rPr>
          <w:color w:val="auto"/>
          <w:lang w:eastAsia="en-US"/>
        </w:rPr>
        <w:t xml:space="preserve"> </w:t>
      </w:r>
      <w:r w:rsidR="00C72C8E">
        <w:rPr>
          <w:color w:val="auto"/>
          <w:lang w:eastAsia="en-US"/>
        </w:rPr>
        <w:t>документация</w:t>
      </w:r>
      <w:r w:rsidR="00D56A7C">
        <w:rPr>
          <w:color w:val="auto"/>
          <w:lang w:eastAsia="en-US"/>
        </w:rPr>
        <w:t xml:space="preserve"> о </w:t>
      </w:r>
      <w:r w:rsidR="008E0DCB">
        <w:rPr>
          <w:color w:val="auto"/>
          <w:lang w:eastAsia="en-US"/>
        </w:rPr>
        <w:t xml:space="preserve">     </w:t>
      </w:r>
    </w:p>
    <w:p w:rsidR="00C03C2B" w:rsidRPr="00C03C2B" w:rsidRDefault="00D56A7C" w:rsidP="00A852EC">
      <w:pPr>
        <w:ind w:left="-567" w:right="-1"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проведении </w:t>
      </w:r>
      <w:r w:rsidR="00A778C0">
        <w:rPr>
          <w:color w:val="auto"/>
          <w:lang w:eastAsia="en-US"/>
        </w:rPr>
        <w:t>Аукциона</w:t>
      </w:r>
      <w:proofErr w:type="gramStart"/>
      <w:r>
        <w:rPr>
          <w:color w:val="auto"/>
          <w:lang w:eastAsia="en-US"/>
        </w:rPr>
        <w:t xml:space="preserve"> </w:t>
      </w:r>
      <w:r w:rsidR="00A852EC">
        <w:rPr>
          <w:color w:val="auto"/>
          <w:lang w:eastAsia="en-US"/>
        </w:rPr>
        <w:t>;</w:t>
      </w:r>
      <w:proofErr w:type="gramEnd"/>
    </w:p>
    <w:p w:rsidR="00D46A19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разъяснений и изменений, размещенных на Официальном сайте по 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указанному </w:t>
      </w:r>
      <w:r w:rsidR="00A778C0">
        <w:rPr>
          <w:color w:val="auto"/>
          <w:lang w:eastAsia="en-US"/>
        </w:rPr>
        <w:t>Аукциону</w:t>
      </w:r>
      <w:r w:rsidR="00D56A7C">
        <w:t xml:space="preserve"> </w:t>
      </w:r>
      <w:r w:rsidRPr="00C03C2B">
        <w:rPr>
          <w:color w:val="auto"/>
          <w:lang w:eastAsia="en-US"/>
        </w:rPr>
        <w:t>(при наличии);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журнала регистрации поступивших заявок на участие </w:t>
      </w:r>
      <w:r w:rsidR="00A852EC">
        <w:rPr>
          <w:color w:val="auto"/>
          <w:lang w:eastAsia="en-US"/>
        </w:rPr>
        <w:t xml:space="preserve">в </w:t>
      </w:r>
      <w:r w:rsidR="00A778C0">
        <w:rPr>
          <w:color w:val="auto"/>
          <w:lang w:eastAsia="en-US"/>
        </w:rPr>
        <w:t>Аукционе</w:t>
      </w:r>
      <w:r w:rsidRPr="00C03C2B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</w:t>
      </w:r>
      <w:r w:rsidRPr="00C03C2B">
        <w:rPr>
          <w:b/>
          <w:color w:val="auto"/>
          <w:lang w:eastAsia="en-US"/>
        </w:rPr>
        <w:t>всех</w:t>
      </w:r>
      <w:r w:rsidRPr="00C03C2B">
        <w:rPr>
          <w:color w:val="auto"/>
          <w:lang w:eastAsia="en-US"/>
        </w:rPr>
        <w:t xml:space="preserve"> поступивших заявок на участие в </w:t>
      </w:r>
      <w:r w:rsidR="00A778C0">
        <w:rPr>
          <w:color w:val="auto"/>
          <w:lang w:eastAsia="en-US"/>
        </w:rPr>
        <w:t>Аукционе</w:t>
      </w:r>
      <w:r w:rsidRPr="00C03C2B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</w:t>
      </w:r>
      <w:r w:rsidRPr="00C03C2B">
        <w:rPr>
          <w:b/>
          <w:color w:val="auto"/>
          <w:lang w:eastAsia="en-US"/>
        </w:rPr>
        <w:t xml:space="preserve">всех  </w:t>
      </w:r>
      <w:r w:rsidRPr="00C03C2B">
        <w:rPr>
          <w:color w:val="auto"/>
          <w:lang w:eastAsia="en-US"/>
        </w:rPr>
        <w:t xml:space="preserve">протоколов, составленных в ходе проведения </w:t>
      </w:r>
      <w:r w:rsidR="00A778C0">
        <w:rPr>
          <w:color w:val="auto"/>
          <w:lang w:eastAsia="en-US"/>
        </w:rPr>
        <w:t>Аукциона;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заключенного договора  по итогам проведения </w:t>
      </w:r>
      <w:r w:rsidR="00A778C0">
        <w:rPr>
          <w:color w:val="auto"/>
          <w:lang w:eastAsia="en-US"/>
        </w:rPr>
        <w:t>Аукциона</w:t>
      </w:r>
      <w:r w:rsidR="00D56A7C">
        <w:t xml:space="preserve"> </w:t>
      </w:r>
      <w:r w:rsidRPr="00C03C2B">
        <w:rPr>
          <w:color w:val="auto"/>
          <w:lang w:eastAsia="en-US"/>
        </w:rPr>
        <w:t>(при его фактическом заключении).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b/>
          <w:color w:val="auto"/>
          <w:lang w:eastAsia="en-US"/>
        </w:rPr>
      </w:pPr>
      <w:r w:rsidRPr="00C03C2B">
        <w:rPr>
          <w:b/>
          <w:color w:val="auto"/>
          <w:lang w:eastAsia="en-US"/>
        </w:rPr>
        <w:lastRenderedPageBreak/>
        <w:t>Все копии, представляемые в Северо-Осетинское УФАС России, должны быть надлежащим образом заверены.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3. Представителям сторон иметь надлежащим образом оформленные доверенности на представление интересов в Северо-Осетинском УФАС России.</w:t>
      </w:r>
    </w:p>
    <w:p w:rsidR="00C03C2B" w:rsidRPr="00C03C2B" w:rsidRDefault="00C03C2B" w:rsidP="00C03C2B">
      <w:pPr>
        <w:spacing w:after="120"/>
        <w:ind w:left="-567" w:right="-1" w:firstLine="709"/>
        <w:jc w:val="both"/>
        <w:rPr>
          <w:rFonts w:eastAsia="Calibri"/>
          <w:color w:val="auto"/>
        </w:rPr>
      </w:pPr>
    </w:p>
    <w:p w:rsidR="00366FF8" w:rsidRPr="00366FF8" w:rsidRDefault="00366FF8" w:rsidP="00366FF8">
      <w:pPr>
        <w:ind w:firstLine="294"/>
        <w:jc w:val="both"/>
        <w:rPr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color w:val="auto"/>
        </w:rPr>
      </w:pPr>
      <w:r w:rsidRPr="00366FF8">
        <w:rPr>
          <w:b/>
          <w:color w:val="auto"/>
        </w:rPr>
        <w:t>Приложение</w:t>
      </w:r>
      <w:r w:rsidR="0079459D">
        <w:rPr>
          <w:color w:val="auto"/>
        </w:rPr>
        <w:t>: копия жалоб</w:t>
      </w:r>
      <w:proofErr w:type="gramStart"/>
      <w:r w:rsidR="0079459D">
        <w:rPr>
          <w:color w:val="auto"/>
        </w:rPr>
        <w:t xml:space="preserve">ы </w:t>
      </w:r>
      <w:r w:rsidR="00A778C0">
        <w:t>ООО</w:t>
      </w:r>
      <w:proofErr w:type="gramEnd"/>
      <w:r w:rsidR="00A778C0">
        <w:t xml:space="preserve"> «МАКС»</w:t>
      </w:r>
      <w:r w:rsidRPr="00366FF8">
        <w:rPr>
          <w:color w:val="auto"/>
        </w:rPr>
        <w:t xml:space="preserve"> на</w:t>
      </w:r>
      <w:r w:rsidR="00397A52">
        <w:rPr>
          <w:color w:val="auto"/>
        </w:rPr>
        <w:t xml:space="preserve"> </w:t>
      </w:r>
      <w:r w:rsidR="00A778C0">
        <w:rPr>
          <w:color w:val="auto"/>
        </w:rPr>
        <w:t>2</w:t>
      </w:r>
      <w:r w:rsidRPr="00366FF8">
        <w:rPr>
          <w:color w:val="auto"/>
        </w:rPr>
        <w:t>-</w:t>
      </w:r>
      <w:r w:rsidR="00397A52">
        <w:rPr>
          <w:color w:val="auto"/>
        </w:rPr>
        <w:t>х</w:t>
      </w:r>
      <w:r w:rsidRPr="00366FF8">
        <w:rPr>
          <w:color w:val="auto"/>
        </w:rPr>
        <w:t xml:space="preserve"> листах.</w:t>
      </w:r>
    </w:p>
    <w:p w:rsidR="00366FF8" w:rsidRDefault="00366FF8" w:rsidP="00366FF8">
      <w:pPr>
        <w:spacing w:after="120"/>
        <w:jc w:val="both"/>
        <w:rPr>
          <w:b/>
          <w:color w:val="auto"/>
        </w:rPr>
      </w:pPr>
    </w:p>
    <w:p w:rsidR="00A852EC" w:rsidRDefault="00A852EC" w:rsidP="00366FF8">
      <w:pPr>
        <w:spacing w:after="120"/>
        <w:jc w:val="both"/>
        <w:rPr>
          <w:b/>
          <w:color w:val="auto"/>
        </w:rPr>
      </w:pPr>
    </w:p>
    <w:p w:rsidR="00A852EC" w:rsidRPr="00366FF8" w:rsidRDefault="00A852EC" w:rsidP="00366FF8">
      <w:pPr>
        <w:spacing w:after="120"/>
        <w:jc w:val="both"/>
        <w:rPr>
          <w:b/>
          <w:color w:val="auto"/>
        </w:rPr>
      </w:pPr>
    </w:p>
    <w:p w:rsidR="00366FF8" w:rsidRPr="00366FF8" w:rsidRDefault="00A778C0" w:rsidP="00366FF8">
      <w:pPr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Председатель </w:t>
      </w:r>
      <w:r w:rsidR="00366FF8" w:rsidRPr="00366FF8">
        <w:rPr>
          <w:b/>
          <w:color w:val="auto"/>
        </w:rPr>
        <w:t xml:space="preserve"> комиссии</w:t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A852EC">
        <w:rPr>
          <w:b/>
          <w:color w:val="auto"/>
        </w:rPr>
        <w:t xml:space="preserve">   </w:t>
      </w:r>
      <w:r>
        <w:rPr>
          <w:b/>
          <w:color w:val="auto"/>
        </w:rPr>
        <w:t xml:space="preserve">          </w:t>
      </w:r>
      <w:r w:rsidR="00A852EC">
        <w:rPr>
          <w:b/>
          <w:color w:val="auto"/>
        </w:rPr>
        <w:t xml:space="preserve">             </w:t>
      </w:r>
      <w:r>
        <w:rPr>
          <w:b/>
          <w:color w:val="auto"/>
        </w:rPr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12D02"/>
    <w:rsid w:val="00036E2D"/>
    <w:rsid w:val="000704D8"/>
    <w:rsid w:val="000F7D65"/>
    <w:rsid w:val="001062E3"/>
    <w:rsid w:val="00193934"/>
    <w:rsid w:val="002377F9"/>
    <w:rsid w:val="00341BD2"/>
    <w:rsid w:val="00366FF8"/>
    <w:rsid w:val="00395C81"/>
    <w:rsid w:val="00397A52"/>
    <w:rsid w:val="004B42D6"/>
    <w:rsid w:val="004D56F8"/>
    <w:rsid w:val="00517742"/>
    <w:rsid w:val="005A0C91"/>
    <w:rsid w:val="005B6DF4"/>
    <w:rsid w:val="005D11EC"/>
    <w:rsid w:val="005F4A5C"/>
    <w:rsid w:val="00610079"/>
    <w:rsid w:val="00682241"/>
    <w:rsid w:val="006A79DE"/>
    <w:rsid w:val="0079459D"/>
    <w:rsid w:val="0079584E"/>
    <w:rsid w:val="00896428"/>
    <w:rsid w:val="00897594"/>
    <w:rsid w:val="00897E8D"/>
    <w:rsid w:val="008D6EAA"/>
    <w:rsid w:val="008E0DCB"/>
    <w:rsid w:val="008E1034"/>
    <w:rsid w:val="009A01CC"/>
    <w:rsid w:val="00A0609F"/>
    <w:rsid w:val="00A778C0"/>
    <w:rsid w:val="00A852EC"/>
    <w:rsid w:val="00AA2DC2"/>
    <w:rsid w:val="00AB3C6E"/>
    <w:rsid w:val="00B63AD4"/>
    <w:rsid w:val="00B97229"/>
    <w:rsid w:val="00BE78C1"/>
    <w:rsid w:val="00BF594A"/>
    <w:rsid w:val="00C03C2B"/>
    <w:rsid w:val="00C1640C"/>
    <w:rsid w:val="00C72C8E"/>
    <w:rsid w:val="00D46A19"/>
    <w:rsid w:val="00D56A7C"/>
    <w:rsid w:val="00DB3488"/>
    <w:rsid w:val="00DE447C"/>
    <w:rsid w:val="00EA5DA7"/>
    <w:rsid w:val="00F47500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1A21-21CF-4F7B-8FD7-6340E3B9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К.А.</cp:lastModifiedBy>
  <cp:revision>2</cp:revision>
  <cp:lastPrinted>2016-06-08T08:02:00Z</cp:lastPrinted>
  <dcterms:created xsi:type="dcterms:W3CDTF">2016-06-16T12:33:00Z</dcterms:created>
  <dcterms:modified xsi:type="dcterms:W3CDTF">2016-06-16T12:33:00Z</dcterms:modified>
</cp:coreProperties>
</file>